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103CBC" w14:textId="08DE2579" w:rsidR="00502623" w:rsidRPr="007F29AA" w:rsidRDefault="00085344" w:rsidP="00D93FC9">
      <w:pPr>
        <w:spacing w:line="0" w:lineRule="atLeast"/>
        <w:jc w:val="center"/>
        <w:rPr>
          <w:rFonts w:cs="標楷體"/>
          <w:sz w:val="28"/>
          <w:szCs w:val="28"/>
        </w:rPr>
      </w:pPr>
      <w:r>
        <w:rPr>
          <w:rFonts w:cs="標楷體" w:hint="eastAsia"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4D50593D" wp14:editId="4262BCC3">
            <wp:simplePos x="0" y="0"/>
            <wp:positionH relativeFrom="margin">
              <wp:posOffset>5331460</wp:posOffset>
            </wp:positionH>
            <wp:positionV relativeFrom="margin">
              <wp:posOffset>-479997</wp:posOffset>
            </wp:positionV>
            <wp:extent cx="1314000" cy="1314000"/>
            <wp:effectExtent l="0" t="0" r="635" b="635"/>
            <wp:wrapNone/>
            <wp:docPr id="2073718277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3718277" name="圖片 2073718277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4000" cy="131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5773">
        <w:rPr>
          <w:rFonts w:cs="標楷體" w:hint="eastAsia"/>
          <w:sz w:val="28"/>
          <w:szCs w:val="28"/>
        </w:rPr>
        <w:t>20</w:t>
      </w:r>
      <w:r w:rsidR="00822340">
        <w:rPr>
          <w:rFonts w:cs="標楷體" w:hint="eastAsia"/>
          <w:sz w:val="28"/>
          <w:szCs w:val="28"/>
        </w:rPr>
        <w:t>2</w:t>
      </w:r>
      <w:r w:rsidR="00A15DCB" w:rsidRPr="00276F47">
        <w:rPr>
          <w:rFonts w:cs="標楷體" w:hint="eastAsia"/>
          <w:sz w:val="28"/>
          <w:szCs w:val="28"/>
        </w:rPr>
        <w:t>6</w:t>
      </w:r>
      <w:r w:rsidR="00F85773" w:rsidRPr="00276F47">
        <w:rPr>
          <w:rFonts w:cs="標楷體" w:hint="eastAsia"/>
          <w:sz w:val="28"/>
          <w:szCs w:val="28"/>
        </w:rPr>
        <w:t>學年</w:t>
      </w:r>
      <w:r w:rsidR="00B15E28" w:rsidRPr="00276F47">
        <w:rPr>
          <w:rFonts w:cs="標楷體" w:hint="eastAsia"/>
          <w:sz w:val="28"/>
          <w:szCs w:val="28"/>
        </w:rPr>
        <w:t>上</w:t>
      </w:r>
      <w:r w:rsidR="00F85773">
        <w:rPr>
          <w:rFonts w:cs="標楷體" w:hint="eastAsia"/>
          <w:sz w:val="28"/>
          <w:szCs w:val="28"/>
        </w:rPr>
        <w:t>學期</w:t>
      </w:r>
      <w:proofErr w:type="gramStart"/>
      <w:r w:rsidR="00A10BB7" w:rsidRPr="007F29AA">
        <w:rPr>
          <w:rFonts w:cs="標楷體" w:hint="eastAsia"/>
          <w:sz w:val="28"/>
          <w:szCs w:val="28"/>
        </w:rPr>
        <w:t>─</w:t>
      </w:r>
      <w:proofErr w:type="gramEnd"/>
      <w:r w:rsidR="000F10A4" w:rsidRPr="007F29AA">
        <w:rPr>
          <w:rFonts w:cs="標楷體" w:hint="eastAsia"/>
          <w:sz w:val="28"/>
          <w:szCs w:val="28"/>
        </w:rPr>
        <w:t>課程大綱</w:t>
      </w:r>
      <w:r w:rsidR="00BA06BE">
        <w:rPr>
          <w:rFonts w:cs="標楷體" w:hint="eastAsia"/>
          <w:sz w:val="28"/>
          <w:szCs w:val="28"/>
        </w:rPr>
        <w:t>（</w:t>
      </w:r>
      <w:r w:rsidR="00B15E28" w:rsidRPr="00AD129C">
        <w:rPr>
          <w:rFonts w:cs="標楷體" w:hint="eastAsia"/>
          <w:sz w:val="28"/>
          <w:szCs w:val="28"/>
        </w:rPr>
        <w:t>碩士</w:t>
      </w:r>
      <w:r w:rsidR="00BA06BE">
        <w:rPr>
          <w:rFonts w:cs="標楷體" w:hint="eastAsia"/>
          <w:sz w:val="28"/>
          <w:szCs w:val="28"/>
        </w:rPr>
        <w:t>）</w:t>
      </w:r>
    </w:p>
    <w:p w14:paraId="255F07A2" w14:textId="0D1D369E" w:rsidR="007D2D89" w:rsidRDefault="00502623" w:rsidP="004F59C4">
      <w:pPr>
        <w:pStyle w:val="a9"/>
        <w:spacing w:before="180" w:after="180"/>
      </w:pPr>
      <w:r w:rsidRPr="008D7373">
        <w:rPr>
          <w:rFonts w:hint="eastAsia"/>
        </w:rPr>
        <w:t>課程名稱</w:t>
      </w:r>
      <w:r w:rsidR="00171BC7" w:rsidRPr="008D7373">
        <w:rPr>
          <w:rFonts w:hint="eastAsia"/>
        </w:rPr>
        <w:t>：</w:t>
      </w:r>
      <w:r w:rsidR="00A15DCB">
        <w:rPr>
          <w:rFonts w:hint="eastAsia"/>
        </w:rPr>
        <w:t>研究方法與論文寫作</w:t>
      </w:r>
      <w:r w:rsidR="00E53118" w:rsidRPr="008D7373">
        <w:rPr>
          <w:rFonts w:hint="eastAsia"/>
        </w:rPr>
        <w:t>（</w:t>
      </w:r>
      <w:r w:rsidR="00F84902">
        <w:rPr>
          <w:rFonts w:hint="eastAsia"/>
        </w:rPr>
        <w:t>道碩</w:t>
      </w:r>
      <w:r w:rsidR="00F84902">
        <w:rPr>
          <w:rFonts w:hint="eastAsia"/>
        </w:rPr>
        <w:t>-</w:t>
      </w:r>
      <w:r w:rsidR="009749E2">
        <w:rPr>
          <w:rFonts w:hint="eastAsia"/>
        </w:rPr>
        <w:t>必</w:t>
      </w:r>
      <w:r w:rsidR="00F84902">
        <w:rPr>
          <w:rFonts w:hint="eastAsia"/>
        </w:rPr>
        <w:t>/</w:t>
      </w:r>
      <w:r w:rsidR="00F84902">
        <w:rPr>
          <w:rFonts w:hint="eastAsia"/>
        </w:rPr>
        <w:t>宣碩</w:t>
      </w:r>
      <w:r w:rsidR="00F84902">
        <w:rPr>
          <w:rFonts w:hint="eastAsia"/>
        </w:rPr>
        <w:t>-</w:t>
      </w:r>
      <w:r w:rsidR="00F84902">
        <w:rPr>
          <w:rFonts w:hint="eastAsia"/>
        </w:rPr>
        <w:t>必</w:t>
      </w:r>
      <w:r w:rsidR="009749E2">
        <w:t>2</w:t>
      </w:r>
      <w:r w:rsidR="00E53118" w:rsidRPr="008D7373">
        <w:rPr>
          <w:rFonts w:hint="eastAsia"/>
        </w:rPr>
        <w:t>）</w:t>
      </w:r>
    </w:p>
    <w:p w14:paraId="1CF0C0B6" w14:textId="38B2A682" w:rsidR="00814177" w:rsidRPr="008D7373" w:rsidRDefault="000F10A4" w:rsidP="004F59C4">
      <w:pPr>
        <w:pStyle w:val="a9"/>
        <w:spacing w:before="180" w:after="180"/>
      </w:pPr>
      <w:r w:rsidRPr="008D7373">
        <w:rPr>
          <w:rFonts w:hint="eastAsia"/>
        </w:rPr>
        <w:t>授課老師</w:t>
      </w:r>
      <w:r w:rsidR="00171BC7" w:rsidRPr="008D7373">
        <w:rPr>
          <w:rFonts w:hint="eastAsia"/>
        </w:rPr>
        <w:t>：</w:t>
      </w:r>
      <w:proofErr w:type="gramStart"/>
      <w:r w:rsidR="00A849E9">
        <w:rPr>
          <w:rFonts w:hint="eastAsia"/>
        </w:rPr>
        <w:t>黃氣財</w:t>
      </w:r>
      <w:proofErr w:type="gramEnd"/>
      <w:r w:rsidR="00A849E9">
        <w:rPr>
          <w:rFonts w:hint="eastAsia"/>
        </w:rPr>
        <w:t xml:space="preserve"> </w:t>
      </w:r>
      <w:r w:rsidR="00A849E9">
        <w:rPr>
          <w:rFonts w:hint="eastAsia"/>
        </w:rPr>
        <w:t>院長</w:t>
      </w:r>
      <w:r w:rsidR="001A47F8" w:rsidRPr="00496804">
        <w:rPr>
          <w:rFonts w:hint="eastAsia"/>
        </w:rPr>
        <w:t>/</w:t>
      </w:r>
      <w:r w:rsidR="00171B14">
        <w:rPr>
          <w:rFonts w:hint="eastAsia"/>
        </w:rPr>
        <w:t>神</w:t>
      </w:r>
      <w:r w:rsidR="00085344">
        <w:rPr>
          <w:rFonts w:hint="eastAsia"/>
        </w:rPr>
        <w:t>學</w:t>
      </w:r>
      <w:r w:rsidR="001A47F8" w:rsidRPr="00496804">
        <w:rPr>
          <w:rFonts w:hint="eastAsia"/>
        </w:rPr>
        <w:t>博士</w:t>
      </w:r>
    </w:p>
    <w:p w14:paraId="04BB72B0" w14:textId="60CCBAA9" w:rsidR="00171BC7" w:rsidRPr="008D7373" w:rsidRDefault="00171BC7" w:rsidP="004F59C4">
      <w:pPr>
        <w:pStyle w:val="a9"/>
        <w:spacing w:before="180" w:after="180"/>
      </w:pPr>
      <w:r w:rsidRPr="008D7373">
        <w:t>電子郵件</w:t>
      </w:r>
      <w:r w:rsidRPr="008D7373">
        <w:t>/LINE ID</w:t>
      </w:r>
      <w:r w:rsidRPr="008D7373">
        <w:t>：</w:t>
      </w:r>
      <w:r w:rsidR="00171B14" w:rsidRPr="00171B14">
        <w:t>abcaa528@yahoo.com</w:t>
      </w:r>
    </w:p>
    <w:p w14:paraId="5B1DC368" w14:textId="5205F6A3" w:rsidR="00847100" w:rsidRDefault="00847100" w:rsidP="004F59C4">
      <w:pPr>
        <w:pStyle w:val="a9"/>
        <w:spacing w:before="180" w:after="180"/>
      </w:pPr>
      <w:r w:rsidRPr="008D7373">
        <w:rPr>
          <w:rFonts w:hint="eastAsia"/>
        </w:rPr>
        <w:t>時</w:t>
      </w:r>
      <w:r w:rsidR="00171BC7" w:rsidRPr="008D7373">
        <w:rPr>
          <w:rFonts w:hint="eastAsia"/>
        </w:rPr>
        <w:t xml:space="preserve">　　</w:t>
      </w:r>
      <w:r w:rsidRPr="008D7373">
        <w:rPr>
          <w:rFonts w:hint="eastAsia"/>
        </w:rPr>
        <w:t>間</w:t>
      </w:r>
      <w:r w:rsidR="00171BC7" w:rsidRPr="008D7373">
        <w:rPr>
          <w:rFonts w:hint="eastAsia"/>
        </w:rPr>
        <w:t>：</w:t>
      </w:r>
      <w:r w:rsidR="00A15DCB">
        <w:rPr>
          <w:rFonts w:hint="eastAsia"/>
        </w:rPr>
        <w:t>2027/1/4-8</w:t>
      </w:r>
      <w:r w:rsidR="00606D8F">
        <w:rPr>
          <w:rFonts w:hint="eastAsia"/>
        </w:rPr>
        <w:t xml:space="preserve"> </w:t>
      </w:r>
      <w:r w:rsidR="00544A11">
        <w:rPr>
          <w:rFonts w:hint="eastAsia"/>
        </w:rPr>
        <w:t>(</w:t>
      </w:r>
      <w:proofErr w:type="gramStart"/>
      <w:r w:rsidR="00544A11">
        <w:rPr>
          <w:rFonts w:hint="eastAsia"/>
        </w:rPr>
        <w:t>一</w:t>
      </w:r>
      <w:proofErr w:type="gramEnd"/>
      <w:r w:rsidR="00544A11">
        <w:rPr>
          <w:rFonts w:hint="eastAsia"/>
        </w:rPr>
        <w:t>~</w:t>
      </w:r>
      <w:r w:rsidR="00544A11">
        <w:rPr>
          <w:rFonts w:hint="eastAsia"/>
        </w:rPr>
        <w:t>五</w:t>
      </w:r>
      <w:r w:rsidR="00544A11">
        <w:rPr>
          <w:rFonts w:hint="eastAsia"/>
        </w:rPr>
        <w:t>)</w:t>
      </w:r>
      <w:r w:rsidR="00C00EB6">
        <w:rPr>
          <w:rFonts w:hint="eastAsia"/>
        </w:rPr>
        <w:t>，</w:t>
      </w:r>
    </w:p>
    <w:p w14:paraId="11EC2DBA" w14:textId="4549EDFD" w:rsidR="00544A11" w:rsidRPr="00357DB6" w:rsidRDefault="00544A11" w:rsidP="00544A11">
      <w:pPr>
        <w:pStyle w:val="a9"/>
        <w:spacing w:before="180" w:after="180"/>
        <w:rPr>
          <w:sz w:val="28"/>
          <w:szCs w:val="28"/>
        </w:rPr>
      </w:pPr>
      <w:r w:rsidRPr="00357DB6">
        <w:rPr>
          <w:rFonts w:hint="eastAsia"/>
          <w:sz w:val="28"/>
          <w:szCs w:val="28"/>
        </w:rPr>
        <w:t>1/4(</w:t>
      </w:r>
      <w:proofErr w:type="gramStart"/>
      <w:r w:rsidRPr="00357DB6">
        <w:rPr>
          <w:rFonts w:hint="eastAsia"/>
          <w:sz w:val="28"/>
          <w:szCs w:val="28"/>
        </w:rPr>
        <w:t>一</w:t>
      </w:r>
      <w:proofErr w:type="gramEnd"/>
      <w:r w:rsidRPr="00357DB6">
        <w:rPr>
          <w:rFonts w:hint="eastAsia"/>
          <w:sz w:val="28"/>
          <w:szCs w:val="28"/>
        </w:rPr>
        <w:t xml:space="preserve">)     </w:t>
      </w:r>
      <w:r w:rsidR="00357DB6" w:rsidRPr="00357DB6">
        <w:rPr>
          <w:rFonts w:hint="eastAsia"/>
          <w:sz w:val="6"/>
          <w:szCs w:val="6"/>
        </w:rPr>
        <w:t xml:space="preserve"> </w:t>
      </w:r>
      <w:r w:rsidRPr="00357DB6">
        <w:rPr>
          <w:rFonts w:hint="eastAsia"/>
          <w:color w:val="EE0000"/>
          <w:sz w:val="28"/>
          <w:szCs w:val="28"/>
        </w:rPr>
        <w:t>09:30</w:t>
      </w:r>
      <w:r w:rsidRPr="00357DB6">
        <w:rPr>
          <w:rFonts w:hint="eastAsia"/>
          <w:sz w:val="28"/>
          <w:szCs w:val="28"/>
        </w:rPr>
        <w:t>-12:00 (</w:t>
      </w:r>
      <w:r w:rsidRPr="00357DB6">
        <w:rPr>
          <w:rFonts w:hint="eastAsia"/>
          <w:sz w:val="28"/>
          <w:szCs w:val="28"/>
        </w:rPr>
        <w:t>休息</w:t>
      </w:r>
      <w:r w:rsidRPr="00357DB6">
        <w:rPr>
          <w:rFonts w:hint="eastAsia"/>
          <w:color w:val="EE0000"/>
          <w:sz w:val="28"/>
          <w:szCs w:val="28"/>
        </w:rPr>
        <w:t>10</w:t>
      </w:r>
      <w:r w:rsidRPr="00357DB6">
        <w:rPr>
          <w:rFonts w:hint="eastAsia"/>
          <w:sz w:val="28"/>
          <w:szCs w:val="28"/>
        </w:rPr>
        <w:t>分鐘</w:t>
      </w:r>
      <w:r w:rsidRPr="00357DB6">
        <w:rPr>
          <w:rFonts w:hint="eastAsia"/>
          <w:sz w:val="28"/>
          <w:szCs w:val="28"/>
        </w:rPr>
        <w:t>)</w:t>
      </w:r>
      <w:r w:rsidRPr="00357DB6">
        <w:rPr>
          <w:rFonts w:hint="eastAsia"/>
          <w:sz w:val="28"/>
          <w:szCs w:val="28"/>
        </w:rPr>
        <w:t>，</w:t>
      </w:r>
      <w:r w:rsidRPr="00357DB6">
        <w:rPr>
          <w:rFonts w:hint="eastAsia"/>
          <w:sz w:val="28"/>
          <w:szCs w:val="28"/>
        </w:rPr>
        <w:t>13:30-16:30 (</w:t>
      </w:r>
      <w:r w:rsidRPr="00357DB6">
        <w:rPr>
          <w:rFonts w:hint="eastAsia"/>
          <w:sz w:val="28"/>
          <w:szCs w:val="28"/>
        </w:rPr>
        <w:t>休息</w:t>
      </w:r>
      <w:r w:rsidRPr="00357DB6">
        <w:rPr>
          <w:rFonts w:hint="eastAsia"/>
          <w:sz w:val="28"/>
          <w:szCs w:val="28"/>
        </w:rPr>
        <w:t>15</w:t>
      </w:r>
      <w:r w:rsidRPr="00357DB6">
        <w:rPr>
          <w:rFonts w:hint="eastAsia"/>
          <w:sz w:val="28"/>
          <w:szCs w:val="28"/>
        </w:rPr>
        <w:t>分鐘</w:t>
      </w:r>
      <w:r w:rsidRPr="00357DB6">
        <w:rPr>
          <w:rFonts w:hint="eastAsia"/>
          <w:sz w:val="28"/>
          <w:szCs w:val="28"/>
        </w:rPr>
        <w:t>)</w:t>
      </w:r>
    </w:p>
    <w:p w14:paraId="2CA3029A" w14:textId="2F6B5FE0" w:rsidR="00544A11" w:rsidRPr="00357DB6" w:rsidRDefault="00544A11" w:rsidP="00544A11">
      <w:pPr>
        <w:pStyle w:val="a9"/>
        <w:spacing w:before="180" w:after="180"/>
        <w:rPr>
          <w:sz w:val="28"/>
          <w:szCs w:val="28"/>
        </w:rPr>
      </w:pPr>
      <w:r w:rsidRPr="00357DB6">
        <w:rPr>
          <w:rFonts w:hint="eastAsia"/>
          <w:sz w:val="28"/>
          <w:szCs w:val="28"/>
        </w:rPr>
        <w:t>1/5-6(</w:t>
      </w:r>
      <w:r w:rsidRPr="00357DB6">
        <w:rPr>
          <w:rFonts w:hint="eastAsia"/>
          <w:sz w:val="28"/>
          <w:szCs w:val="28"/>
        </w:rPr>
        <w:t>二</w:t>
      </w:r>
      <w:r w:rsidRPr="00357DB6">
        <w:rPr>
          <w:rFonts w:hint="eastAsia"/>
          <w:sz w:val="28"/>
          <w:szCs w:val="28"/>
        </w:rPr>
        <w:t>~</w:t>
      </w:r>
      <w:r w:rsidRPr="00357DB6">
        <w:rPr>
          <w:rFonts w:hint="eastAsia"/>
          <w:sz w:val="28"/>
          <w:szCs w:val="28"/>
        </w:rPr>
        <w:t>四</w:t>
      </w:r>
      <w:r w:rsidRPr="00357DB6">
        <w:rPr>
          <w:rFonts w:hint="eastAsia"/>
          <w:sz w:val="28"/>
          <w:szCs w:val="28"/>
        </w:rPr>
        <w:t>) 09:00-12:00 (</w:t>
      </w:r>
      <w:r w:rsidRPr="00357DB6">
        <w:rPr>
          <w:rFonts w:hint="eastAsia"/>
          <w:sz w:val="28"/>
          <w:szCs w:val="28"/>
        </w:rPr>
        <w:t>休息</w:t>
      </w:r>
      <w:r w:rsidRPr="00357DB6">
        <w:rPr>
          <w:rFonts w:hint="eastAsia"/>
          <w:sz w:val="28"/>
          <w:szCs w:val="28"/>
        </w:rPr>
        <w:t>15</w:t>
      </w:r>
      <w:r w:rsidRPr="00357DB6">
        <w:rPr>
          <w:rFonts w:hint="eastAsia"/>
          <w:sz w:val="28"/>
          <w:szCs w:val="28"/>
        </w:rPr>
        <w:t>分鐘</w:t>
      </w:r>
      <w:r w:rsidRPr="00357DB6">
        <w:rPr>
          <w:rFonts w:hint="eastAsia"/>
          <w:sz w:val="28"/>
          <w:szCs w:val="28"/>
        </w:rPr>
        <w:t>)</w:t>
      </w:r>
      <w:r w:rsidRPr="00357DB6">
        <w:rPr>
          <w:rFonts w:hint="eastAsia"/>
          <w:sz w:val="28"/>
          <w:szCs w:val="28"/>
        </w:rPr>
        <w:t>，</w:t>
      </w:r>
      <w:r w:rsidRPr="00357DB6">
        <w:rPr>
          <w:rFonts w:hint="eastAsia"/>
          <w:sz w:val="28"/>
          <w:szCs w:val="28"/>
        </w:rPr>
        <w:t>13:30-16:30 (</w:t>
      </w:r>
      <w:r w:rsidRPr="00357DB6">
        <w:rPr>
          <w:rFonts w:hint="eastAsia"/>
          <w:sz w:val="28"/>
          <w:szCs w:val="28"/>
        </w:rPr>
        <w:t>休息</w:t>
      </w:r>
      <w:r w:rsidRPr="00357DB6">
        <w:rPr>
          <w:rFonts w:hint="eastAsia"/>
          <w:sz w:val="28"/>
          <w:szCs w:val="28"/>
        </w:rPr>
        <w:t>15</w:t>
      </w:r>
      <w:r w:rsidRPr="00357DB6">
        <w:rPr>
          <w:rFonts w:hint="eastAsia"/>
          <w:sz w:val="28"/>
          <w:szCs w:val="28"/>
        </w:rPr>
        <w:t>分鐘</w:t>
      </w:r>
      <w:r w:rsidRPr="00357DB6">
        <w:rPr>
          <w:rFonts w:hint="eastAsia"/>
          <w:sz w:val="28"/>
          <w:szCs w:val="28"/>
        </w:rPr>
        <w:t>)</w:t>
      </w:r>
    </w:p>
    <w:p w14:paraId="47CFA8D1" w14:textId="696467A9" w:rsidR="00544A11" w:rsidRPr="00357DB6" w:rsidRDefault="00544A11" w:rsidP="00544A11">
      <w:pPr>
        <w:pStyle w:val="a9"/>
        <w:spacing w:before="180" w:after="180"/>
        <w:rPr>
          <w:sz w:val="28"/>
          <w:szCs w:val="28"/>
        </w:rPr>
      </w:pPr>
      <w:r w:rsidRPr="00357DB6">
        <w:rPr>
          <w:rFonts w:hint="eastAsia"/>
          <w:sz w:val="28"/>
          <w:szCs w:val="28"/>
        </w:rPr>
        <w:t>1/8(</w:t>
      </w:r>
      <w:r w:rsidRPr="00357DB6">
        <w:rPr>
          <w:rFonts w:hint="eastAsia"/>
          <w:sz w:val="28"/>
          <w:szCs w:val="28"/>
        </w:rPr>
        <w:t>五</w:t>
      </w:r>
      <w:r w:rsidRPr="00357DB6">
        <w:rPr>
          <w:rFonts w:hint="eastAsia"/>
          <w:sz w:val="28"/>
          <w:szCs w:val="28"/>
        </w:rPr>
        <w:t xml:space="preserve">)     </w:t>
      </w:r>
      <w:r w:rsidRPr="00357DB6">
        <w:rPr>
          <w:rFonts w:hint="eastAsia"/>
          <w:sz w:val="6"/>
          <w:szCs w:val="6"/>
        </w:rPr>
        <w:t xml:space="preserve"> </w:t>
      </w:r>
      <w:r w:rsidRPr="00357DB6">
        <w:rPr>
          <w:rFonts w:hint="eastAsia"/>
          <w:sz w:val="28"/>
          <w:szCs w:val="28"/>
        </w:rPr>
        <w:t>09:00-12:00 (</w:t>
      </w:r>
      <w:r w:rsidRPr="00357DB6">
        <w:rPr>
          <w:rFonts w:hint="eastAsia"/>
          <w:sz w:val="28"/>
          <w:szCs w:val="28"/>
        </w:rPr>
        <w:t>休息</w:t>
      </w:r>
      <w:r w:rsidRPr="00357DB6">
        <w:rPr>
          <w:rFonts w:hint="eastAsia"/>
          <w:sz w:val="28"/>
          <w:szCs w:val="28"/>
        </w:rPr>
        <w:t>15</w:t>
      </w:r>
      <w:r w:rsidRPr="00357DB6">
        <w:rPr>
          <w:rFonts w:hint="eastAsia"/>
          <w:sz w:val="28"/>
          <w:szCs w:val="28"/>
        </w:rPr>
        <w:t>分鐘</w:t>
      </w:r>
      <w:r w:rsidRPr="00357DB6">
        <w:rPr>
          <w:rFonts w:hint="eastAsia"/>
          <w:sz w:val="28"/>
          <w:szCs w:val="28"/>
        </w:rPr>
        <w:t>)</w:t>
      </w:r>
      <w:r w:rsidRPr="00357DB6">
        <w:rPr>
          <w:rFonts w:hint="eastAsia"/>
          <w:sz w:val="28"/>
          <w:szCs w:val="28"/>
        </w:rPr>
        <w:t>，</w:t>
      </w:r>
      <w:r w:rsidRPr="00357DB6">
        <w:rPr>
          <w:rFonts w:hint="eastAsia"/>
          <w:sz w:val="28"/>
          <w:szCs w:val="28"/>
        </w:rPr>
        <w:t>13:30-</w:t>
      </w:r>
      <w:r w:rsidRPr="00357DB6">
        <w:rPr>
          <w:rFonts w:hint="eastAsia"/>
          <w:color w:val="EE0000"/>
          <w:sz w:val="28"/>
          <w:szCs w:val="28"/>
        </w:rPr>
        <w:t>16:00</w:t>
      </w:r>
      <w:r w:rsidRPr="00357DB6">
        <w:rPr>
          <w:rFonts w:hint="eastAsia"/>
          <w:sz w:val="28"/>
          <w:szCs w:val="28"/>
        </w:rPr>
        <w:t xml:space="preserve"> (</w:t>
      </w:r>
      <w:r w:rsidRPr="00357DB6">
        <w:rPr>
          <w:rFonts w:hint="eastAsia"/>
          <w:sz w:val="28"/>
          <w:szCs w:val="28"/>
        </w:rPr>
        <w:t>休息</w:t>
      </w:r>
      <w:r w:rsidRPr="00357DB6">
        <w:rPr>
          <w:rFonts w:hint="eastAsia"/>
          <w:color w:val="EE0000"/>
          <w:sz w:val="28"/>
          <w:szCs w:val="28"/>
        </w:rPr>
        <w:t>10</w:t>
      </w:r>
      <w:r w:rsidRPr="00357DB6">
        <w:rPr>
          <w:rFonts w:hint="eastAsia"/>
          <w:sz w:val="28"/>
          <w:szCs w:val="28"/>
        </w:rPr>
        <w:t>分鐘</w:t>
      </w:r>
      <w:r w:rsidRPr="00357DB6">
        <w:rPr>
          <w:rFonts w:hint="eastAsia"/>
          <w:sz w:val="28"/>
          <w:szCs w:val="28"/>
        </w:rPr>
        <w:t>)</w:t>
      </w:r>
    </w:p>
    <w:p w14:paraId="09ABBB5F" w14:textId="3EF9473D" w:rsidR="00166440" w:rsidRPr="00166440" w:rsidRDefault="00166440" w:rsidP="005740EA">
      <w:pPr>
        <w:pStyle w:val="a9"/>
        <w:spacing w:before="180" w:after="180"/>
        <w:rPr>
          <w:sz w:val="24"/>
          <w:szCs w:val="24"/>
        </w:rPr>
      </w:pPr>
      <w:r>
        <w:rPr>
          <w:rFonts w:hint="eastAsia"/>
          <w:sz w:val="24"/>
          <w:szCs w:val="24"/>
        </w:rPr>
        <w:t>※</w:t>
      </w:r>
      <w:r w:rsidR="00075F3A">
        <w:rPr>
          <w:rFonts w:hint="eastAsia"/>
          <w:sz w:val="24"/>
          <w:szCs w:val="24"/>
        </w:rPr>
        <w:t>本課程為</w:t>
      </w:r>
      <w:r w:rsidR="00965C54">
        <w:rPr>
          <w:sz w:val="24"/>
          <w:szCs w:val="24"/>
        </w:rPr>
        <w:t>2023</w:t>
      </w:r>
      <w:r w:rsidR="00D11150">
        <w:rPr>
          <w:rFonts w:hint="eastAsia"/>
          <w:sz w:val="24"/>
          <w:szCs w:val="24"/>
        </w:rPr>
        <w:t>-2</w:t>
      </w:r>
      <w:r w:rsidR="008E4C1E">
        <w:rPr>
          <w:rFonts w:hint="eastAsia"/>
          <w:sz w:val="24"/>
          <w:szCs w:val="24"/>
        </w:rPr>
        <w:t>6</w:t>
      </w:r>
      <w:r w:rsidR="00965C54" w:rsidRPr="00A15DCB">
        <w:rPr>
          <w:rFonts w:hint="eastAsia"/>
          <w:sz w:val="24"/>
          <w:szCs w:val="24"/>
        </w:rPr>
        <w:t>學年入學</w:t>
      </w:r>
      <w:proofErr w:type="gramStart"/>
      <w:r w:rsidR="00965C54" w:rsidRPr="00A15DCB">
        <w:rPr>
          <w:rFonts w:hint="eastAsia"/>
          <w:sz w:val="24"/>
          <w:szCs w:val="24"/>
        </w:rPr>
        <w:t>者</w:t>
      </w:r>
      <w:r w:rsidR="00075F3A" w:rsidRPr="00A15DCB">
        <w:rPr>
          <w:rFonts w:hint="eastAsia"/>
          <w:sz w:val="24"/>
          <w:szCs w:val="24"/>
        </w:rPr>
        <w:t>道碩</w:t>
      </w:r>
      <w:proofErr w:type="gramEnd"/>
      <w:r w:rsidR="002C2BB0" w:rsidRPr="00A15DCB">
        <w:rPr>
          <w:rFonts w:hint="eastAsia"/>
          <w:sz w:val="24"/>
          <w:szCs w:val="24"/>
        </w:rPr>
        <w:t>、宣碩</w:t>
      </w:r>
      <w:r w:rsidR="001D5059" w:rsidRPr="00A15DCB">
        <w:rPr>
          <w:rFonts w:hint="eastAsia"/>
          <w:sz w:val="24"/>
          <w:szCs w:val="24"/>
        </w:rPr>
        <w:t>、</w:t>
      </w:r>
      <w:proofErr w:type="gramStart"/>
      <w:r w:rsidR="001D5059" w:rsidRPr="00A15DCB">
        <w:rPr>
          <w:rFonts w:hint="eastAsia"/>
          <w:sz w:val="24"/>
          <w:szCs w:val="24"/>
        </w:rPr>
        <w:t>宣證</w:t>
      </w:r>
      <w:r w:rsidR="002C2BB0" w:rsidRPr="00A15DCB">
        <w:rPr>
          <w:rFonts w:hint="eastAsia"/>
          <w:sz w:val="24"/>
          <w:szCs w:val="24"/>
        </w:rPr>
        <w:t>必修</w:t>
      </w:r>
      <w:proofErr w:type="gramEnd"/>
      <w:r w:rsidR="007226BD" w:rsidRPr="00A15DCB">
        <w:rPr>
          <w:rFonts w:hint="eastAsia"/>
          <w:sz w:val="24"/>
          <w:szCs w:val="24"/>
        </w:rPr>
        <w:t>，</w:t>
      </w:r>
      <w:r w:rsidR="007226BD">
        <w:rPr>
          <w:rFonts w:hint="eastAsia"/>
          <w:sz w:val="24"/>
          <w:szCs w:val="24"/>
        </w:rPr>
        <w:t>2022</w:t>
      </w:r>
      <w:r w:rsidR="007226BD">
        <w:rPr>
          <w:rFonts w:hint="eastAsia"/>
          <w:sz w:val="24"/>
          <w:szCs w:val="24"/>
        </w:rPr>
        <w:t>學年以前入學者以入學年課程表為</w:t>
      </w:r>
      <w:proofErr w:type="gramStart"/>
      <w:r w:rsidR="007226BD">
        <w:rPr>
          <w:rFonts w:hint="eastAsia"/>
          <w:sz w:val="24"/>
          <w:szCs w:val="24"/>
        </w:rPr>
        <w:t>準</w:t>
      </w:r>
      <w:proofErr w:type="gramEnd"/>
      <w:r w:rsidR="007226BD">
        <w:rPr>
          <w:rFonts w:hint="eastAsia"/>
          <w:sz w:val="24"/>
          <w:szCs w:val="24"/>
        </w:rPr>
        <w:t>。</w:t>
      </w:r>
    </w:p>
    <w:p w14:paraId="29FFA094" w14:textId="73BBAAB3" w:rsidR="006571C2" w:rsidRDefault="006571C2" w:rsidP="005740EA">
      <w:pPr>
        <w:pStyle w:val="a9"/>
        <w:spacing w:before="180" w:after="180"/>
        <w:rPr>
          <w:sz w:val="24"/>
          <w:szCs w:val="24"/>
        </w:rPr>
      </w:pPr>
      <w:r w:rsidRPr="005740EA">
        <w:rPr>
          <w:rFonts w:hint="eastAsia"/>
          <w:sz w:val="24"/>
          <w:szCs w:val="24"/>
        </w:rPr>
        <w:t>※考慮</w:t>
      </w:r>
      <w:proofErr w:type="gramStart"/>
      <w:r w:rsidRPr="005740EA">
        <w:rPr>
          <w:rFonts w:hint="eastAsia"/>
          <w:sz w:val="24"/>
          <w:szCs w:val="24"/>
        </w:rPr>
        <w:t>修課者請</w:t>
      </w:r>
      <w:proofErr w:type="gramEnd"/>
      <w:r w:rsidRPr="005740EA">
        <w:rPr>
          <w:rFonts w:hint="eastAsia"/>
          <w:sz w:val="24"/>
          <w:szCs w:val="24"/>
        </w:rPr>
        <w:t>掃描右方</w:t>
      </w:r>
      <w:r w:rsidRPr="005740EA">
        <w:rPr>
          <w:rFonts w:hint="eastAsia"/>
          <w:sz w:val="24"/>
          <w:szCs w:val="24"/>
        </w:rPr>
        <w:t xml:space="preserve">QR </w:t>
      </w:r>
      <w:r w:rsidR="00822340">
        <w:rPr>
          <w:rFonts w:hint="eastAsia"/>
          <w:sz w:val="24"/>
          <w:szCs w:val="24"/>
        </w:rPr>
        <w:t>c</w:t>
      </w:r>
      <w:r w:rsidRPr="005740EA">
        <w:rPr>
          <w:rFonts w:hint="eastAsia"/>
          <w:sz w:val="24"/>
          <w:szCs w:val="24"/>
        </w:rPr>
        <w:t>ode</w:t>
      </w:r>
      <w:r w:rsidRPr="005740EA">
        <w:rPr>
          <w:rFonts w:hint="eastAsia"/>
          <w:sz w:val="24"/>
          <w:szCs w:val="24"/>
        </w:rPr>
        <w:t>加入</w:t>
      </w:r>
      <w:hyperlink r:id="rId9" w:history="1">
        <w:r w:rsidRPr="005740EA">
          <w:rPr>
            <w:rStyle w:val="aa"/>
            <w:rFonts w:hint="eastAsia"/>
            <w:sz w:val="24"/>
            <w:szCs w:val="24"/>
          </w:rPr>
          <w:t>課程</w:t>
        </w:r>
        <w:r w:rsidRPr="005740EA">
          <w:rPr>
            <w:rStyle w:val="aa"/>
            <w:rFonts w:hint="eastAsia"/>
            <w:sz w:val="24"/>
            <w:szCs w:val="24"/>
          </w:rPr>
          <w:t>LINE</w:t>
        </w:r>
        <w:r w:rsidRPr="005740EA">
          <w:rPr>
            <w:rStyle w:val="aa"/>
            <w:rFonts w:hint="eastAsia"/>
            <w:sz w:val="24"/>
            <w:szCs w:val="24"/>
          </w:rPr>
          <w:t>群組</w:t>
        </w:r>
      </w:hyperlink>
      <w:r w:rsidRPr="005740EA">
        <w:rPr>
          <w:rFonts w:hint="eastAsia"/>
          <w:sz w:val="24"/>
          <w:szCs w:val="24"/>
        </w:rPr>
        <w:t>，以取得最新資訊。</w:t>
      </w:r>
    </w:p>
    <w:p w14:paraId="51EE89B6" w14:textId="4F6CC57A" w:rsidR="00810FFA" w:rsidRDefault="00810FFA" w:rsidP="005740EA">
      <w:pPr>
        <w:pStyle w:val="a9"/>
        <w:spacing w:before="180" w:after="180"/>
        <w:rPr>
          <w:sz w:val="24"/>
          <w:szCs w:val="24"/>
        </w:rPr>
      </w:pPr>
      <w:r w:rsidRPr="00810FFA">
        <w:rPr>
          <w:rFonts w:hint="eastAsia"/>
          <w:sz w:val="24"/>
          <w:szCs w:val="24"/>
        </w:rPr>
        <w:t>※密集課請假不得超過總時數四分之一，視訊出席</w:t>
      </w:r>
      <w:r w:rsidR="00DC7536">
        <w:rPr>
          <w:rFonts w:hint="eastAsia"/>
          <w:sz w:val="24"/>
          <w:szCs w:val="24"/>
        </w:rPr>
        <w:t>(</w:t>
      </w:r>
      <w:r w:rsidR="00DC7536">
        <w:rPr>
          <w:rFonts w:hint="eastAsia"/>
          <w:sz w:val="24"/>
          <w:szCs w:val="24"/>
        </w:rPr>
        <w:t>須經事前申請核准</w:t>
      </w:r>
      <w:r w:rsidR="00DC7536">
        <w:rPr>
          <w:rFonts w:hint="eastAsia"/>
          <w:sz w:val="24"/>
          <w:szCs w:val="24"/>
        </w:rPr>
        <w:t>)</w:t>
      </w:r>
      <w:r w:rsidRPr="00810FFA">
        <w:rPr>
          <w:rFonts w:hint="eastAsia"/>
          <w:sz w:val="24"/>
          <w:szCs w:val="24"/>
        </w:rPr>
        <w:t>不得超過總時數八分之一</w:t>
      </w:r>
      <w:r w:rsidR="00661918">
        <w:rPr>
          <w:rFonts w:hint="eastAsia"/>
          <w:sz w:val="24"/>
          <w:szCs w:val="24"/>
        </w:rPr>
        <w:t>，</w:t>
      </w:r>
      <w:r w:rsidR="00443DF6">
        <w:rPr>
          <w:sz w:val="24"/>
          <w:szCs w:val="24"/>
        </w:rPr>
        <w:br/>
      </w:r>
      <w:r w:rsidR="00443DF6">
        <w:rPr>
          <w:rFonts w:hint="eastAsia"/>
          <w:sz w:val="24"/>
          <w:szCs w:val="24"/>
        </w:rPr>
        <w:t xml:space="preserve">　</w:t>
      </w:r>
      <w:r w:rsidR="00661918">
        <w:rPr>
          <w:rFonts w:hint="eastAsia"/>
          <w:sz w:val="24"/>
          <w:szCs w:val="24"/>
        </w:rPr>
        <w:t>否則不予計算學分</w:t>
      </w:r>
      <w:r w:rsidRPr="00810FFA">
        <w:rPr>
          <w:rFonts w:hint="eastAsia"/>
          <w:sz w:val="24"/>
          <w:szCs w:val="24"/>
        </w:rPr>
        <w:t>。</w:t>
      </w:r>
    </w:p>
    <w:p w14:paraId="3BC0A7FD" w14:textId="6B5E1FA4" w:rsidR="0019406C" w:rsidRPr="005740EA" w:rsidRDefault="0019406C" w:rsidP="005740EA">
      <w:pPr>
        <w:pStyle w:val="a9"/>
        <w:spacing w:before="180" w:after="180"/>
        <w:rPr>
          <w:sz w:val="24"/>
          <w:szCs w:val="24"/>
        </w:rPr>
      </w:pPr>
      <w:r>
        <w:rPr>
          <w:rFonts w:hint="eastAsia"/>
          <w:sz w:val="24"/>
          <w:szCs w:val="24"/>
        </w:rPr>
        <w:t>※</w:t>
      </w:r>
      <w:r w:rsidR="00885DC0">
        <w:rPr>
          <w:rFonts w:hint="eastAsia"/>
          <w:sz w:val="24"/>
          <w:szCs w:val="24"/>
        </w:rPr>
        <w:t>教務處</w:t>
      </w:r>
      <w:r>
        <w:rPr>
          <w:rFonts w:hint="eastAsia"/>
          <w:sz w:val="24"/>
          <w:szCs w:val="24"/>
        </w:rPr>
        <w:t>繳交作業期限：</w:t>
      </w:r>
      <w:r w:rsidR="00110F5A">
        <w:rPr>
          <w:rFonts w:hint="eastAsia"/>
          <w:sz w:val="24"/>
          <w:szCs w:val="24"/>
        </w:rPr>
        <w:t>202</w:t>
      </w:r>
      <w:r w:rsidR="00BD5C54" w:rsidRPr="00F13C5A">
        <w:rPr>
          <w:rFonts w:hint="eastAsia"/>
          <w:sz w:val="24"/>
          <w:szCs w:val="24"/>
        </w:rPr>
        <w:t>7</w:t>
      </w:r>
      <w:r w:rsidR="00110F5A" w:rsidRPr="00F13C5A">
        <w:rPr>
          <w:rFonts w:hint="eastAsia"/>
          <w:sz w:val="24"/>
          <w:szCs w:val="24"/>
        </w:rPr>
        <w:t>/</w:t>
      </w:r>
      <w:r w:rsidR="00F13C5A" w:rsidRPr="00F13C5A">
        <w:rPr>
          <w:rFonts w:hint="eastAsia"/>
          <w:sz w:val="24"/>
          <w:szCs w:val="24"/>
        </w:rPr>
        <w:t>1</w:t>
      </w:r>
      <w:r w:rsidR="00110F5A" w:rsidRPr="00F13C5A">
        <w:rPr>
          <w:rFonts w:hint="eastAsia"/>
          <w:sz w:val="24"/>
          <w:szCs w:val="24"/>
        </w:rPr>
        <w:t>/</w:t>
      </w:r>
      <w:r w:rsidR="00F13C5A">
        <w:rPr>
          <w:rFonts w:hint="eastAsia"/>
          <w:sz w:val="24"/>
          <w:szCs w:val="24"/>
        </w:rPr>
        <w:t>2</w:t>
      </w:r>
      <w:r w:rsidR="008E4C1E">
        <w:rPr>
          <w:rFonts w:hint="eastAsia"/>
          <w:sz w:val="24"/>
          <w:szCs w:val="24"/>
        </w:rPr>
        <w:t>9</w:t>
      </w:r>
      <w:r w:rsidR="009B0B86">
        <w:rPr>
          <w:rFonts w:hint="eastAsia"/>
          <w:sz w:val="24"/>
          <w:szCs w:val="24"/>
        </w:rPr>
        <w:t>（老師</w:t>
      </w:r>
      <w:r w:rsidR="00332E08">
        <w:rPr>
          <w:rFonts w:hint="eastAsia"/>
          <w:sz w:val="24"/>
          <w:szCs w:val="24"/>
        </w:rPr>
        <w:t>要求日期同教務處</w:t>
      </w:r>
      <w:r w:rsidR="009B0B86">
        <w:rPr>
          <w:rFonts w:hint="eastAsia"/>
          <w:sz w:val="24"/>
          <w:szCs w:val="24"/>
        </w:rPr>
        <w:t>）</w:t>
      </w:r>
    </w:p>
    <w:p w14:paraId="30A0ACE5" w14:textId="1B9B86BE" w:rsidR="00F23B72" w:rsidRDefault="00F23B72" w:rsidP="00FB4831">
      <w:pPr>
        <w:pStyle w:val="a8"/>
        <w:numPr>
          <w:ilvl w:val="0"/>
          <w:numId w:val="2"/>
        </w:numPr>
        <w:spacing w:beforeLines="50" w:before="180" w:line="0" w:lineRule="atLeast"/>
        <w:ind w:leftChars="0"/>
        <w:rPr>
          <w:sz w:val="28"/>
          <w:szCs w:val="28"/>
        </w:rPr>
      </w:pPr>
      <w:r w:rsidRPr="006A258F">
        <w:rPr>
          <w:rFonts w:hint="eastAsia"/>
          <w:sz w:val="28"/>
          <w:szCs w:val="28"/>
        </w:rPr>
        <w:t>課程簡介</w:t>
      </w:r>
    </w:p>
    <w:p w14:paraId="388CEB49" w14:textId="3D2710FC" w:rsidR="00D17D50" w:rsidRPr="00171B14" w:rsidRDefault="00171B14" w:rsidP="00171B14">
      <w:pPr>
        <w:spacing w:line="0" w:lineRule="atLeas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</w:t>
      </w:r>
      <w:r w:rsidRPr="00171B14">
        <w:rPr>
          <w:sz w:val="28"/>
          <w:szCs w:val="28"/>
        </w:rPr>
        <w:t>介紹研究方法的類型與應用</w:t>
      </w:r>
      <w:r w:rsidR="00332E08">
        <w:rPr>
          <w:rFonts w:hint="eastAsia"/>
          <w:sz w:val="28"/>
          <w:szCs w:val="28"/>
        </w:rPr>
        <w:t>，</w:t>
      </w:r>
      <w:r w:rsidRPr="00171B14">
        <w:rPr>
          <w:sz w:val="28"/>
          <w:szCs w:val="28"/>
        </w:rPr>
        <w:t>寫作技巧</w:t>
      </w:r>
      <w:r w:rsidR="00332E08">
        <w:rPr>
          <w:rFonts w:hint="eastAsia"/>
          <w:sz w:val="28"/>
          <w:szCs w:val="28"/>
        </w:rPr>
        <w:t>，</w:t>
      </w:r>
      <w:r w:rsidRPr="00171B14">
        <w:rPr>
          <w:sz w:val="28"/>
          <w:szCs w:val="28"/>
        </w:rPr>
        <w:t>文獻蒐集</w:t>
      </w:r>
      <w:r w:rsidR="00332E08">
        <w:rPr>
          <w:rFonts w:hint="eastAsia"/>
          <w:sz w:val="28"/>
          <w:szCs w:val="28"/>
        </w:rPr>
        <w:t>，</w:t>
      </w:r>
      <w:r w:rsidRPr="00171B14">
        <w:rPr>
          <w:sz w:val="28"/>
          <w:szCs w:val="28"/>
        </w:rPr>
        <w:t>學術倫理</w:t>
      </w:r>
      <w:r w:rsidR="00332E08">
        <w:rPr>
          <w:rFonts w:hint="eastAsia"/>
          <w:sz w:val="28"/>
          <w:szCs w:val="28"/>
        </w:rPr>
        <w:t>與</w:t>
      </w:r>
      <w:r w:rsidR="00332E08">
        <w:rPr>
          <w:rFonts w:hint="eastAsia"/>
          <w:sz w:val="28"/>
          <w:szCs w:val="28"/>
        </w:rPr>
        <w:t>AI</w:t>
      </w:r>
      <w:r w:rsidR="00332E08">
        <w:rPr>
          <w:rFonts w:hint="eastAsia"/>
          <w:sz w:val="28"/>
          <w:szCs w:val="28"/>
        </w:rPr>
        <w:t>使用</w:t>
      </w:r>
      <w:r w:rsidRPr="00171B14">
        <w:rPr>
          <w:sz w:val="28"/>
          <w:szCs w:val="28"/>
        </w:rPr>
        <w:t>的探討。</w:t>
      </w:r>
    </w:p>
    <w:p w14:paraId="1C933122" w14:textId="20792706" w:rsidR="00F23B72" w:rsidRDefault="00F23B72" w:rsidP="00FB4831">
      <w:pPr>
        <w:pStyle w:val="a8"/>
        <w:numPr>
          <w:ilvl w:val="0"/>
          <w:numId w:val="2"/>
        </w:numPr>
        <w:spacing w:beforeLines="50" w:before="180" w:line="0" w:lineRule="atLeast"/>
        <w:ind w:leftChars="0"/>
        <w:rPr>
          <w:sz w:val="28"/>
          <w:szCs w:val="28"/>
        </w:rPr>
      </w:pPr>
      <w:r w:rsidRPr="006A258F">
        <w:rPr>
          <w:rFonts w:hint="eastAsia"/>
          <w:sz w:val="28"/>
          <w:szCs w:val="28"/>
        </w:rPr>
        <w:t>課程目標</w:t>
      </w:r>
    </w:p>
    <w:p w14:paraId="62DAE28D" w14:textId="630CC60C" w:rsidR="00D17D50" w:rsidRPr="00171B14" w:rsidRDefault="00171B14" w:rsidP="00171B14">
      <w:pPr>
        <w:spacing w:line="0" w:lineRule="atLeast"/>
        <w:ind w:left="566" w:hangingChars="202" w:hanging="566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</w:t>
      </w:r>
      <w:proofErr w:type="gramStart"/>
      <w:r w:rsidRPr="00171B14">
        <w:rPr>
          <w:sz w:val="28"/>
          <w:szCs w:val="28"/>
        </w:rPr>
        <w:t>以道生神學院</w:t>
      </w:r>
      <w:proofErr w:type="gramEnd"/>
      <w:r w:rsidRPr="00171B14">
        <w:rPr>
          <w:sz w:val="28"/>
          <w:szCs w:val="28"/>
        </w:rPr>
        <w:t>的要求方式、格式，訓練學生如何在有限的時間完成課程的研究報告及</w:t>
      </w:r>
      <w:r>
        <w:rPr>
          <w:rFonts w:hint="eastAsia"/>
          <w:sz w:val="28"/>
          <w:szCs w:val="28"/>
        </w:rPr>
        <w:t>小</w:t>
      </w:r>
      <w:r w:rsidRPr="00171B14">
        <w:rPr>
          <w:sz w:val="28"/>
          <w:szCs w:val="28"/>
        </w:rPr>
        <w:t>論文</w:t>
      </w:r>
      <w:r>
        <w:rPr>
          <w:rFonts w:hint="eastAsia"/>
          <w:sz w:val="28"/>
          <w:szCs w:val="28"/>
        </w:rPr>
        <w:t>的撰寫</w:t>
      </w:r>
      <w:r w:rsidRPr="00171B14">
        <w:rPr>
          <w:sz w:val="28"/>
          <w:szCs w:val="28"/>
        </w:rPr>
        <w:t>；本課程著重實務訓練大於理論講述。</w:t>
      </w:r>
    </w:p>
    <w:p w14:paraId="401BFC53" w14:textId="02321F1B" w:rsidR="00F23B72" w:rsidRDefault="00F23B72" w:rsidP="00FB4831">
      <w:pPr>
        <w:pStyle w:val="a8"/>
        <w:numPr>
          <w:ilvl w:val="0"/>
          <w:numId w:val="2"/>
        </w:numPr>
        <w:spacing w:beforeLines="50" w:before="180" w:line="0" w:lineRule="atLeast"/>
        <w:ind w:leftChars="0"/>
        <w:rPr>
          <w:sz w:val="28"/>
          <w:szCs w:val="28"/>
        </w:rPr>
      </w:pPr>
      <w:r w:rsidRPr="006A258F">
        <w:rPr>
          <w:rFonts w:hint="eastAsia"/>
          <w:sz w:val="28"/>
          <w:szCs w:val="28"/>
        </w:rPr>
        <w:t>上課方式</w:t>
      </w:r>
    </w:p>
    <w:p w14:paraId="57E00727" w14:textId="1DD5F56E" w:rsidR="00D17D50" w:rsidRDefault="00171B14" w:rsidP="004F59C4">
      <w:pPr>
        <w:pStyle w:val="a8"/>
        <w:numPr>
          <w:ilvl w:val="1"/>
          <w:numId w:val="2"/>
        </w:numPr>
        <w:tabs>
          <w:tab w:val="clear" w:pos="964"/>
        </w:tabs>
        <w:spacing w:line="0" w:lineRule="atLeast"/>
        <w:ind w:leftChars="0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引導同學精讀參考書的內容，汲取</w:t>
      </w:r>
      <w:r w:rsidR="00987898">
        <w:rPr>
          <w:rFonts w:hint="eastAsia"/>
          <w:sz w:val="28"/>
          <w:szCs w:val="28"/>
        </w:rPr>
        <w:t>實用的</w:t>
      </w:r>
      <w:r w:rsidR="00BE3A67">
        <w:rPr>
          <w:rFonts w:hint="eastAsia"/>
          <w:sz w:val="28"/>
          <w:szCs w:val="28"/>
        </w:rPr>
        <w:t>研究方法與寫作技巧。</w:t>
      </w:r>
    </w:p>
    <w:p w14:paraId="48CFB194" w14:textId="3FDC6A90" w:rsidR="00332E08" w:rsidRDefault="00BE3A67" w:rsidP="004F59C4">
      <w:pPr>
        <w:pStyle w:val="a8"/>
        <w:numPr>
          <w:ilvl w:val="1"/>
          <w:numId w:val="2"/>
        </w:numPr>
        <w:tabs>
          <w:tab w:val="clear" w:pos="964"/>
        </w:tabs>
        <w:spacing w:line="0" w:lineRule="atLeast"/>
        <w:ind w:leftChars="0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揀選優</w:t>
      </w:r>
      <w:r w:rsidR="00332E08">
        <w:rPr>
          <w:rFonts w:hint="eastAsia"/>
          <w:sz w:val="28"/>
          <w:szCs w:val="28"/>
        </w:rPr>
        <w:t>良</w:t>
      </w:r>
      <w:r w:rsidR="00280C28">
        <w:rPr>
          <w:rFonts w:hint="eastAsia"/>
          <w:sz w:val="28"/>
          <w:szCs w:val="28"/>
        </w:rPr>
        <w:t>的同學作業</w:t>
      </w:r>
      <w:r w:rsidR="00300129">
        <w:rPr>
          <w:rFonts w:hint="eastAsia"/>
          <w:sz w:val="28"/>
          <w:szCs w:val="28"/>
        </w:rPr>
        <w:t>為範本</w:t>
      </w:r>
      <w:r w:rsidR="00332E08">
        <w:rPr>
          <w:rFonts w:hint="eastAsia"/>
          <w:sz w:val="28"/>
          <w:szCs w:val="28"/>
        </w:rPr>
        <w:t>，學習他人的長處。</w:t>
      </w:r>
    </w:p>
    <w:p w14:paraId="77900A5B" w14:textId="57FBF9E6" w:rsidR="00BE3A67" w:rsidRPr="006A258F" w:rsidRDefault="00332E08" w:rsidP="004F59C4">
      <w:pPr>
        <w:pStyle w:val="a8"/>
        <w:numPr>
          <w:ilvl w:val="1"/>
          <w:numId w:val="2"/>
        </w:numPr>
        <w:tabs>
          <w:tab w:val="clear" w:pos="964"/>
        </w:tabs>
        <w:spacing w:line="0" w:lineRule="atLeast"/>
        <w:ind w:leftChars="0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  <w:r w:rsidRPr="00332E08">
        <w:rPr>
          <w:sz w:val="28"/>
          <w:szCs w:val="28"/>
        </w:rPr>
        <w:t>揀選優</w:t>
      </w:r>
      <w:r>
        <w:rPr>
          <w:rFonts w:hint="eastAsia"/>
          <w:sz w:val="28"/>
          <w:szCs w:val="28"/>
        </w:rPr>
        <w:t>秀的</w:t>
      </w:r>
      <w:r w:rsidR="0085484F">
        <w:rPr>
          <w:rFonts w:hint="eastAsia"/>
          <w:sz w:val="28"/>
          <w:szCs w:val="28"/>
        </w:rPr>
        <w:t>論文</w:t>
      </w:r>
      <w:r w:rsidR="00280C28">
        <w:rPr>
          <w:rFonts w:hint="eastAsia"/>
          <w:sz w:val="28"/>
          <w:szCs w:val="28"/>
        </w:rPr>
        <w:t>，做為</w:t>
      </w:r>
      <w:r>
        <w:rPr>
          <w:rFonts w:hint="eastAsia"/>
          <w:sz w:val="28"/>
          <w:szCs w:val="28"/>
        </w:rPr>
        <w:t>寫作</w:t>
      </w:r>
      <w:r w:rsidR="00280C28">
        <w:rPr>
          <w:rFonts w:hint="eastAsia"/>
          <w:sz w:val="28"/>
          <w:szCs w:val="28"/>
        </w:rPr>
        <w:t>參考的標準。</w:t>
      </w:r>
    </w:p>
    <w:p w14:paraId="35B65489" w14:textId="5CB247E0" w:rsidR="00F23B72" w:rsidRDefault="00F23B72" w:rsidP="00FB4831">
      <w:pPr>
        <w:pStyle w:val="a8"/>
        <w:numPr>
          <w:ilvl w:val="0"/>
          <w:numId w:val="2"/>
        </w:numPr>
        <w:spacing w:beforeLines="50" w:before="180" w:line="0" w:lineRule="atLeast"/>
        <w:ind w:leftChars="0"/>
        <w:rPr>
          <w:sz w:val="28"/>
          <w:szCs w:val="28"/>
        </w:rPr>
      </w:pPr>
      <w:r w:rsidRPr="006A258F">
        <w:rPr>
          <w:rFonts w:hint="eastAsia"/>
          <w:sz w:val="28"/>
          <w:szCs w:val="28"/>
        </w:rPr>
        <w:t>參考書目</w:t>
      </w:r>
    </w:p>
    <w:p w14:paraId="3D8B4D58" w14:textId="50DCFBA7" w:rsidR="00E97022" w:rsidRDefault="00332E08" w:rsidP="004F59C4">
      <w:pPr>
        <w:pStyle w:val="a8"/>
        <w:numPr>
          <w:ilvl w:val="1"/>
          <w:numId w:val="2"/>
        </w:numPr>
        <w:tabs>
          <w:tab w:val="clear" w:pos="964"/>
        </w:tabs>
        <w:spacing w:line="0" w:lineRule="atLeast"/>
        <w:ind w:leftChars="0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  <w:r w:rsidR="00E97022" w:rsidRPr="00E97022">
        <w:rPr>
          <w:rFonts w:hint="eastAsia"/>
          <w:sz w:val="28"/>
          <w:szCs w:val="28"/>
        </w:rPr>
        <w:t>必讀書目</w:t>
      </w:r>
    </w:p>
    <w:p w14:paraId="6482DFD0" w14:textId="77777777" w:rsidR="00280C28" w:rsidRDefault="00280C28" w:rsidP="00332E08">
      <w:pPr>
        <w:snapToGrid w:val="0"/>
        <w:ind w:left="964"/>
        <w:rPr>
          <w:sz w:val="28"/>
          <w:szCs w:val="28"/>
        </w:rPr>
      </w:pPr>
      <w:r w:rsidRPr="00D31FED">
        <w:rPr>
          <w:sz w:val="28"/>
          <w:szCs w:val="28"/>
        </w:rPr>
        <w:t>維麥斯特，南西．珍（</w:t>
      </w:r>
      <w:r w:rsidRPr="00D31FED">
        <w:rPr>
          <w:sz w:val="28"/>
          <w:szCs w:val="28"/>
        </w:rPr>
        <w:t>Nancy Jean Vyhmeister</w:t>
      </w:r>
      <w:r w:rsidRPr="00D31FED">
        <w:rPr>
          <w:sz w:val="28"/>
          <w:szCs w:val="28"/>
        </w:rPr>
        <w:t>）。</w:t>
      </w:r>
      <w:proofErr w:type="gramStart"/>
      <w:r w:rsidRPr="00D31FED">
        <w:rPr>
          <w:sz w:val="28"/>
          <w:szCs w:val="28"/>
        </w:rPr>
        <w:t>《</w:t>
      </w:r>
      <w:proofErr w:type="gramEnd"/>
      <w:r w:rsidRPr="00D31FED">
        <w:rPr>
          <w:sz w:val="28"/>
          <w:szCs w:val="28"/>
        </w:rPr>
        <w:t>優質的研究報告：神學論文寫作指南</w:t>
      </w:r>
      <w:proofErr w:type="gramStart"/>
      <w:r w:rsidRPr="00D31FED">
        <w:rPr>
          <w:sz w:val="28"/>
          <w:szCs w:val="28"/>
        </w:rPr>
        <w:t>》</w:t>
      </w:r>
      <w:proofErr w:type="gramEnd"/>
      <w:r w:rsidRPr="00D31FED">
        <w:rPr>
          <w:sz w:val="28"/>
          <w:szCs w:val="28"/>
        </w:rPr>
        <w:t>。李美慧譯。新北市：天恩出版社，</w:t>
      </w:r>
      <w:r w:rsidRPr="00D31FED">
        <w:rPr>
          <w:sz w:val="28"/>
          <w:szCs w:val="28"/>
        </w:rPr>
        <w:t>2011</w:t>
      </w:r>
      <w:r w:rsidRPr="00D31FED">
        <w:rPr>
          <w:sz w:val="28"/>
          <w:szCs w:val="28"/>
        </w:rPr>
        <w:t>年。</w:t>
      </w:r>
    </w:p>
    <w:p w14:paraId="0C15C083" w14:textId="77777777" w:rsidR="00332E08" w:rsidRDefault="00332E08" w:rsidP="00332E08">
      <w:pPr>
        <w:snapToGrid w:val="0"/>
        <w:ind w:left="964"/>
        <w:rPr>
          <w:rFonts w:hint="eastAsia"/>
          <w:sz w:val="28"/>
          <w:szCs w:val="28"/>
        </w:rPr>
      </w:pPr>
    </w:p>
    <w:p w14:paraId="6B06D76E" w14:textId="15133B82" w:rsidR="00332E08" w:rsidRDefault="00332E08" w:rsidP="00332E08">
      <w:pPr>
        <w:pStyle w:val="a8"/>
        <w:numPr>
          <w:ilvl w:val="1"/>
          <w:numId w:val="2"/>
        </w:numPr>
        <w:tabs>
          <w:tab w:val="clear" w:pos="964"/>
        </w:tabs>
        <w:spacing w:line="0" w:lineRule="atLeast"/>
        <w:ind w:leftChars="0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參考</w:t>
      </w:r>
      <w:r w:rsidRPr="00E97022">
        <w:rPr>
          <w:rFonts w:hint="eastAsia"/>
          <w:sz w:val="28"/>
          <w:szCs w:val="28"/>
        </w:rPr>
        <w:t>書目</w:t>
      </w:r>
    </w:p>
    <w:p w14:paraId="3E9D273B" w14:textId="77777777" w:rsidR="00332E08" w:rsidRDefault="00332E08" w:rsidP="00332E08">
      <w:pPr>
        <w:snapToGrid w:val="0"/>
        <w:ind w:left="964"/>
        <w:rPr>
          <w:sz w:val="28"/>
          <w:szCs w:val="28"/>
        </w:rPr>
      </w:pPr>
      <w:r w:rsidRPr="00332E08">
        <w:rPr>
          <w:sz w:val="28"/>
          <w:szCs w:val="28"/>
          <w:lang w:val="en-GB"/>
        </w:rPr>
        <w:t>朱</w:t>
      </w:r>
      <w:proofErr w:type="gramStart"/>
      <w:r w:rsidRPr="00332E08">
        <w:rPr>
          <w:sz w:val="28"/>
          <w:szCs w:val="28"/>
          <w:lang w:val="en-GB"/>
        </w:rPr>
        <w:t>浤</w:t>
      </w:r>
      <w:proofErr w:type="gramEnd"/>
      <w:r w:rsidRPr="00332E08">
        <w:rPr>
          <w:sz w:val="28"/>
          <w:szCs w:val="28"/>
          <w:lang w:val="en-GB"/>
        </w:rPr>
        <w:t>源（主編）。《撰寫博碩士論文實戰手冊》。臺北市：正中書局股份有限公司，</w:t>
      </w:r>
      <w:r w:rsidRPr="00332E08">
        <w:rPr>
          <w:sz w:val="28"/>
          <w:szCs w:val="28"/>
          <w:lang w:val="en-GB"/>
        </w:rPr>
        <w:t>1999</w:t>
      </w:r>
      <w:r w:rsidRPr="00332E08">
        <w:rPr>
          <w:sz w:val="28"/>
          <w:szCs w:val="28"/>
          <w:lang w:val="en-GB"/>
        </w:rPr>
        <w:t>。</w:t>
      </w:r>
    </w:p>
    <w:p w14:paraId="64AEB901" w14:textId="77777777" w:rsidR="00332E08" w:rsidRDefault="00332E08" w:rsidP="00332E08">
      <w:pPr>
        <w:snapToGrid w:val="0"/>
        <w:ind w:left="964"/>
        <w:rPr>
          <w:sz w:val="28"/>
          <w:szCs w:val="28"/>
        </w:rPr>
      </w:pPr>
    </w:p>
    <w:p w14:paraId="5C87122D" w14:textId="77777777" w:rsidR="00332E08" w:rsidRDefault="00D31FED" w:rsidP="00332E08">
      <w:pPr>
        <w:snapToGrid w:val="0"/>
        <w:ind w:left="964"/>
        <w:rPr>
          <w:sz w:val="28"/>
          <w:szCs w:val="28"/>
        </w:rPr>
      </w:pPr>
      <w:r w:rsidRPr="00332E08">
        <w:rPr>
          <w:sz w:val="28"/>
          <w:szCs w:val="28"/>
          <w:lang w:val="en-GB"/>
        </w:rPr>
        <w:t>杜拉賓</w:t>
      </w:r>
      <w:proofErr w:type="gramStart"/>
      <w:r w:rsidRPr="00332E08">
        <w:rPr>
          <w:sz w:val="28"/>
          <w:szCs w:val="28"/>
          <w:lang w:val="en-GB"/>
        </w:rPr>
        <w:t>（</w:t>
      </w:r>
      <w:proofErr w:type="gramEnd"/>
      <w:r w:rsidRPr="00332E08">
        <w:rPr>
          <w:sz w:val="28"/>
          <w:szCs w:val="28"/>
          <w:lang w:val="en-GB"/>
        </w:rPr>
        <w:t>Kate L. Turabian</w:t>
      </w:r>
      <w:proofErr w:type="gramStart"/>
      <w:r w:rsidRPr="00332E08">
        <w:rPr>
          <w:sz w:val="28"/>
          <w:szCs w:val="28"/>
          <w:lang w:val="en-GB"/>
        </w:rPr>
        <w:t>）</w:t>
      </w:r>
      <w:proofErr w:type="gramEnd"/>
      <w:r w:rsidRPr="00332E08">
        <w:rPr>
          <w:sz w:val="28"/>
          <w:szCs w:val="28"/>
          <w:lang w:val="en-GB"/>
        </w:rPr>
        <w:t>。《芝加哥大學寫作手冊》。蔡美華譯。臺北市：五南圖書出版股份有限公司，</w:t>
      </w:r>
      <w:r w:rsidRPr="00332E08">
        <w:rPr>
          <w:sz w:val="28"/>
          <w:szCs w:val="28"/>
          <w:lang w:val="en-GB"/>
        </w:rPr>
        <w:t>2004</w:t>
      </w:r>
      <w:r w:rsidRPr="00332E08">
        <w:rPr>
          <w:sz w:val="28"/>
          <w:szCs w:val="28"/>
          <w:lang w:val="en-GB"/>
        </w:rPr>
        <w:t>。</w:t>
      </w:r>
    </w:p>
    <w:p w14:paraId="25AC2207" w14:textId="77777777" w:rsidR="00332E08" w:rsidRDefault="00332E08" w:rsidP="00332E08">
      <w:pPr>
        <w:snapToGrid w:val="0"/>
        <w:ind w:left="964"/>
        <w:rPr>
          <w:sz w:val="28"/>
          <w:szCs w:val="28"/>
        </w:rPr>
      </w:pPr>
    </w:p>
    <w:p w14:paraId="4C2100DA" w14:textId="77777777" w:rsidR="00332E08" w:rsidRDefault="00D31FED" w:rsidP="00332E08">
      <w:pPr>
        <w:snapToGrid w:val="0"/>
        <w:ind w:left="964"/>
        <w:rPr>
          <w:sz w:val="28"/>
          <w:szCs w:val="28"/>
        </w:rPr>
      </w:pPr>
      <w:r w:rsidRPr="00332E08">
        <w:rPr>
          <w:sz w:val="28"/>
          <w:szCs w:val="28"/>
          <w:lang w:val="en-GB"/>
        </w:rPr>
        <w:t>林慶彰、劉春銀。《讀書報告寫作指引》。</w:t>
      </w:r>
      <w:r w:rsidRPr="00332E08">
        <w:rPr>
          <w:sz w:val="28"/>
          <w:szCs w:val="28"/>
          <w:lang w:val="en-GB"/>
        </w:rPr>
        <w:t>2</w:t>
      </w:r>
      <w:r w:rsidRPr="00332E08">
        <w:rPr>
          <w:sz w:val="28"/>
          <w:szCs w:val="28"/>
          <w:lang w:val="en-GB"/>
        </w:rPr>
        <w:t>版。臺北市：萬卷樓圖書股份有限公司，</w:t>
      </w:r>
      <w:r w:rsidRPr="00332E08">
        <w:rPr>
          <w:sz w:val="28"/>
          <w:szCs w:val="28"/>
          <w:lang w:val="en-GB"/>
        </w:rPr>
        <w:t>2005</w:t>
      </w:r>
      <w:r w:rsidRPr="00332E08">
        <w:rPr>
          <w:sz w:val="28"/>
          <w:szCs w:val="28"/>
          <w:lang w:val="en-GB"/>
        </w:rPr>
        <w:t>。</w:t>
      </w:r>
    </w:p>
    <w:p w14:paraId="612A05D3" w14:textId="77777777" w:rsidR="00332E08" w:rsidRDefault="00332E08" w:rsidP="00332E08">
      <w:pPr>
        <w:snapToGrid w:val="0"/>
        <w:ind w:left="964"/>
        <w:rPr>
          <w:sz w:val="28"/>
          <w:szCs w:val="28"/>
        </w:rPr>
      </w:pPr>
    </w:p>
    <w:p w14:paraId="1E4D13B2" w14:textId="77777777" w:rsidR="00332E08" w:rsidRDefault="00D31FED" w:rsidP="00332E08">
      <w:pPr>
        <w:snapToGrid w:val="0"/>
        <w:ind w:left="964"/>
        <w:rPr>
          <w:sz w:val="28"/>
          <w:szCs w:val="28"/>
        </w:rPr>
      </w:pPr>
      <w:r w:rsidRPr="00332E08">
        <w:rPr>
          <w:sz w:val="28"/>
          <w:szCs w:val="28"/>
          <w:lang w:val="en-GB"/>
        </w:rPr>
        <w:lastRenderedPageBreak/>
        <w:t>孟樊。《論文寫作方法與格式》。</w:t>
      </w:r>
      <w:r w:rsidRPr="00332E08">
        <w:rPr>
          <w:sz w:val="28"/>
          <w:szCs w:val="28"/>
          <w:lang w:val="en-GB"/>
        </w:rPr>
        <w:t>3</w:t>
      </w:r>
      <w:r w:rsidRPr="00332E08">
        <w:rPr>
          <w:sz w:val="28"/>
          <w:szCs w:val="28"/>
          <w:lang w:val="en-GB"/>
        </w:rPr>
        <w:t>版。新北市：揚智文化事業股份有限公司，</w:t>
      </w:r>
      <w:r w:rsidRPr="00332E08">
        <w:rPr>
          <w:sz w:val="28"/>
          <w:szCs w:val="28"/>
          <w:lang w:val="en-GB"/>
        </w:rPr>
        <w:t>2022</w:t>
      </w:r>
      <w:r w:rsidRPr="00332E08">
        <w:rPr>
          <w:sz w:val="28"/>
          <w:szCs w:val="28"/>
          <w:lang w:val="en-GB"/>
        </w:rPr>
        <w:t>。</w:t>
      </w:r>
    </w:p>
    <w:p w14:paraId="343B72ED" w14:textId="77777777" w:rsidR="00332E08" w:rsidRDefault="00332E08" w:rsidP="00332E08">
      <w:pPr>
        <w:snapToGrid w:val="0"/>
        <w:ind w:left="964"/>
        <w:rPr>
          <w:sz w:val="28"/>
          <w:szCs w:val="28"/>
        </w:rPr>
      </w:pPr>
    </w:p>
    <w:p w14:paraId="7FCD756D" w14:textId="77777777" w:rsidR="00332E08" w:rsidRDefault="00D31FED" w:rsidP="00332E08">
      <w:pPr>
        <w:snapToGrid w:val="0"/>
        <w:ind w:left="964"/>
        <w:rPr>
          <w:sz w:val="28"/>
          <w:szCs w:val="28"/>
        </w:rPr>
      </w:pPr>
      <w:r w:rsidRPr="00332E08">
        <w:rPr>
          <w:sz w:val="28"/>
          <w:szCs w:val="28"/>
          <w:lang w:val="en-GB"/>
        </w:rPr>
        <w:t>段家鋒、孫正豐、張世賢（主編）。《論文寫作研究》。臺北市：三民書局，</w:t>
      </w:r>
      <w:r w:rsidRPr="00332E08">
        <w:rPr>
          <w:sz w:val="28"/>
          <w:szCs w:val="28"/>
          <w:lang w:val="en-GB"/>
        </w:rPr>
        <w:t>1983</w:t>
      </w:r>
      <w:r w:rsidRPr="00332E08">
        <w:rPr>
          <w:sz w:val="28"/>
          <w:szCs w:val="28"/>
          <w:lang w:val="en-GB"/>
        </w:rPr>
        <w:t>。</w:t>
      </w:r>
    </w:p>
    <w:p w14:paraId="1F7A06F2" w14:textId="77777777" w:rsidR="00332E08" w:rsidRDefault="00332E08" w:rsidP="00332E08">
      <w:pPr>
        <w:snapToGrid w:val="0"/>
        <w:ind w:left="964"/>
        <w:rPr>
          <w:sz w:val="28"/>
          <w:szCs w:val="28"/>
        </w:rPr>
      </w:pPr>
    </w:p>
    <w:p w14:paraId="0B8D8C8E" w14:textId="77777777" w:rsidR="00332E08" w:rsidRDefault="00D31FED" w:rsidP="00332E08">
      <w:pPr>
        <w:snapToGrid w:val="0"/>
        <w:ind w:left="964"/>
        <w:rPr>
          <w:sz w:val="28"/>
          <w:szCs w:val="28"/>
        </w:rPr>
      </w:pPr>
      <w:r w:rsidRPr="00332E08">
        <w:rPr>
          <w:sz w:val="28"/>
          <w:szCs w:val="28"/>
          <w:lang w:val="en-GB"/>
        </w:rPr>
        <w:t>胡幼慧（主編）。</w:t>
      </w:r>
      <w:proofErr w:type="gramStart"/>
      <w:r w:rsidRPr="00332E08">
        <w:rPr>
          <w:sz w:val="28"/>
          <w:szCs w:val="28"/>
          <w:lang w:val="en-GB"/>
        </w:rPr>
        <w:t>《</w:t>
      </w:r>
      <w:proofErr w:type="gramEnd"/>
      <w:r w:rsidRPr="00332E08">
        <w:rPr>
          <w:sz w:val="28"/>
          <w:szCs w:val="28"/>
          <w:lang w:val="en-GB"/>
        </w:rPr>
        <w:t>質性研究：理論、方法及本土女性研究實例</w:t>
      </w:r>
      <w:proofErr w:type="gramStart"/>
      <w:r w:rsidRPr="00332E08">
        <w:rPr>
          <w:sz w:val="28"/>
          <w:szCs w:val="28"/>
          <w:lang w:val="en-GB"/>
        </w:rPr>
        <w:t>》</w:t>
      </w:r>
      <w:proofErr w:type="gramEnd"/>
      <w:r w:rsidRPr="00332E08">
        <w:rPr>
          <w:sz w:val="28"/>
          <w:szCs w:val="28"/>
          <w:lang w:val="en-GB"/>
        </w:rPr>
        <w:t>。臺北市：巨流圖書，</w:t>
      </w:r>
      <w:r w:rsidRPr="00332E08">
        <w:rPr>
          <w:sz w:val="28"/>
          <w:szCs w:val="28"/>
          <w:lang w:val="en-GB"/>
        </w:rPr>
        <w:t>2008</w:t>
      </w:r>
      <w:r w:rsidRPr="00332E08">
        <w:rPr>
          <w:sz w:val="28"/>
          <w:szCs w:val="28"/>
          <w:lang w:val="en-GB"/>
        </w:rPr>
        <w:t>。</w:t>
      </w:r>
    </w:p>
    <w:p w14:paraId="07287E00" w14:textId="77777777" w:rsidR="00332E08" w:rsidRDefault="00332E08" w:rsidP="00332E08">
      <w:pPr>
        <w:snapToGrid w:val="0"/>
        <w:ind w:left="964"/>
        <w:rPr>
          <w:sz w:val="28"/>
          <w:szCs w:val="28"/>
        </w:rPr>
      </w:pPr>
    </w:p>
    <w:p w14:paraId="7FA1753E" w14:textId="77777777" w:rsidR="00332E08" w:rsidRDefault="00D31FED" w:rsidP="00332E08">
      <w:pPr>
        <w:snapToGrid w:val="0"/>
        <w:ind w:left="964"/>
        <w:rPr>
          <w:sz w:val="28"/>
          <w:szCs w:val="28"/>
          <w:lang w:val="en-GB"/>
        </w:rPr>
      </w:pPr>
      <w:proofErr w:type="gramStart"/>
      <w:r w:rsidRPr="00332E08">
        <w:rPr>
          <w:sz w:val="28"/>
          <w:szCs w:val="28"/>
          <w:lang w:val="en-GB"/>
        </w:rPr>
        <w:t>許臨高</w:t>
      </w:r>
      <w:proofErr w:type="gramEnd"/>
      <w:r w:rsidRPr="00332E08">
        <w:rPr>
          <w:sz w:val="28"/>
          <w:szCs w:val="28"/>
          <w:lang w:val="en-GB"/>
        </w:rPr>
        <w:t>（主編），莫藜藜、徐錦鋒、曾麗娟、張宏哲、黃韻如、顧美俐。</w:t>
      </w:r>
      <w:proofErr w:type="gramStart"/>
      <w:r w:rsidRPr="00332E08">
        <w:rPr>
          <w:sz w:val="28"/>
          <w:szCs w:val="28"/>
          <w:lang w:val="en-GB"/>
        </w:rPr>
        <w:t>《</w:t>
      </w:r>
      <w:proofErr w:type="gramEnd"/>
      <w:r w:rsidRPr="00332E08">
        <w:rPr>
          <w:sz w:val="28"/>
          <w:szCs w:val="28"/>
          <w:lang w:val="en-GB"/>
        </w:rPr>
        <w:t>社會個案工作：理論與實務</w:t>
      </w:r>
      <w:proofErr w:type="gramStart"/>
      <w:r w:rsidRPr="00332E08">
        <w:rPr>
          <w:sz w:val="28"/>
          <w:szCs w:val="28"/>
          <w:lang w:val="en-GB"/>
        </w:rPr>
        <w:t>》</w:t>
      </w:r>
      <w:proofErr w:type="gramEnd"/>
      <w:r w:rsidRPr="00332E08">
        <w:rPr>
          <w:sz w:val="28"/>
          <w:szCs w:val="28"/>
          <w:lang w:val="en-GB"/>
        </w:rPr>
        <w:t>。</w:t>
      </w:r>
      <w:r w:rsidRPr="00332E08">
        <w:rPr>
          <w:sz w:val="28"/>
          <w:szCs w:val="28"/>
          <w:lang w:val="en-GB"/>
        </w:rPr>
        <w:t>2</w:t>
      </w:r>
      <w:r w:rsidRPr="00332E08">
        <w:rPr>
          <w:sz w:val="28"/>
          <w:szCs w:val="28"/>
          <w:lang w:val="en-GB"/>
        </w:rPr>
        <w:t>版。臺北市：五南圖書出版股份有限公司，</w:t>
      </w:r>
      <w:r w:rsidRPr="00332E08">
        <w:rPr>
          <w:sz w:val="28"/>
          <w:szCs w:val="28"/>
          <w:lang w:val="en-GB"/>
        </w:rPr>
        <w:t>2010</w:t>
      </w:r>
    </w:p>
    <w:p w14:paraId="7682E362" w14:textId="77777777" w:rsidR="00332E08" w:rsidRDefault="00332E08" w:rsidP="00332E08">
      <w:pPr>
        <w:snapToGrid w:val="0"/>
        <w:ind w:left="964"/>
        <w:rPr>
          <w:sz w:val="28"/>
          <w:szCs w:val="28"/>
          <w:lang w:val="en-GB"/>
        </w:rPr>
      </w:pPr>
    </w:p>
    <w:p w14:paraId="7A1C59EA" w14:textId="701BD337" w:rsidR="00D31FED" w:rsidRPr="00332E08" w:rsidRDefault="00D31FED" w:rsidP="00332E08">
      <w:pPr>
        <w:snapToGrid w:val="0"/>
        <w:ind w:left="964"/>
        <w:rPr>
          <w:sz w:val="28"/>
          <w:szCs w:val="28"/>
        </w:rPr>
      </w:pPr>
      <w:r w:rsidRPr="00332E08">
        <w:rPr>
          <w:sz w:val="28"/>
          <w:szCs w:val="28"/>
          <w:lang w:val="en-GB"/>
        </w:rPr>
        <w:t>蕭瑞麟。</w:t>
      </w:r>
      <w:proofErr w:type="gramStart"/>
      <w:r w:rsidRPr="00332E08">
        <w:rPr>
          <w:sz w:val="28"/>
          <w:szCs w:val="28"/>
          <w:lang w:val="en-GB"/>
        </w:rPr>
        <w:t>《</w:t>
      </w:r>
      <w:proofErr w:type="gramEnd"/>
      <w:r w:rsidRPr="00332E08">
        <w:rPr>
          <w:sz w:val="28"/>
          <w:szCs w:val="28"/>
          <w:lang w:val="en-GB"/>
        </w:rPr>
        <w:t>不用數字的研究：質性研究的</w:t>
      </w:r>
      <w:proofErr w:type="gramStart"/>
      <w:r w:rsidRPr="00332E08">
        <w:rPr>
          <w:sz w:val="28"/>
          <w:szCs w:val="28"/>
          <w:lang w:val="en-GB"/>
        </w:rPr>
        <w:t>思辯</w:t>
      </w:r>
      <w:proofErr w:type="gramEnd"/>
      <w:r w:rsidRPr="00332E08">
        <w:rPr>
          <w:sz w:val="28"/>
          <w:szCs w:val="28"/>
          <w:lang w:val="en-GB"/>
        </w:rPr>
        <w:t>脈絡</w:t>
      </w:r>
      <w:proofErr w:type="gramStart"/>
      <w:r w:rsidRPr="00332E08">
        <w:rPr>
          <w:sz w:val="28"/>
          <w:szCs w:val="28"/>
          <w:lang w:val="en-GB"/>
        </w:rPr>
        <w:t>》</w:t>
      </w:r>
      <w:proofErr w:type="gramEnd"/>
      <w:r w:rsidRPr="00332E08">
        <w:rPr>
          <w:sz w:val="28"/>
          <w:szCs w:val="28"/>
          <w:lang w:val="en-GB"/>
        </w:rPr>
        <w:t>。臺北市：五南圖書出版股份有限公司，</w:t>
      </w:r>
      <w:r w:rsidRPr="00332E08">
        <w:rPr>
          <w:sz w:val="28"/>
          <w:szCs w:val="28"/>
          <w:lang w:val="en-GB"/>
        </w:rPr>
        <w:t>2017</w:t>
      </w:r>
      <w:r w:rsidRPr="00332E08">
        <w:rPr>
          <w:sz w:val="28"/>
          <w:szCs w:val="28"/>
          <w:lang w:val="en-GB"/>
        </w:rPr>
        <w:t>。</w:t>
      </w:r>
    </w:p>
    <w:p w14:paraId="2C788017" w14:textId="77777777" w:rsidR="00280C28" w:rsidRPr="00D31FED" w:rsidRDefault="00280C28" w:rsidP="00D31FED">
      <w:pPr>
        <w:spacing w:line="0" w:lineRule="atLeast"/>
        <w:rPr>
          <w:sz w:val="28"/>
          <w:szCs w:val="28"/>
        </w:rPr>
      </w:pPr>
    </w:p>
    <w:p w14:paraId="5C863DFC" w14:textId="7D17CD45" w:rsidR="00F23B72" w:rsidRDefault="00F23B72" w:rsidP="00332E08">
      <w:pPr>
        <w:pStyle w:val="a8"/>
        <w:numPr>
          <w:ilvl w:val="0"/>
          <w:numId w:val="2"/>
        </w:numPr>
        <w:spacing w:beforeLines="50" w:before="180" w:line="0" w:lineRule="atLeast"/>
        <w:ind w:leftChars="0"/>
        <w:rPr>
          <w:sz w:val="28"/>
          <w:szCs w:val="28"/>
        </w:rPr>
      </w:pPr>
      <w:r w:rsidRPr="006A258F">
        <w:rPr>
          <w:rFonts w:hint="eastAsia"/>
          <w:sz w:val="28"/>
          <w:szCs w:val="28"/>
        </w:rPr>
        <w:t>評分標準</w:t>
      </w:r>
      <w:r w:rsidR="00A41299" w:rsidRPr="006A258F">
        <w:rPr>
          <w:rFonts w:hint="eastAsia"/>
          <w:sz w:val="28"/>
          <w:szCs w:val="28"/>
        </w:rPr>
        <w:t>、作業要求</w:t>
      </w:r>
    </w:p>
    <w:p w14:paraId="682814E0" w14:textId="2192CE36" w:rsidR="00606D8F" w:rsidRDefault="00606D8F" w:rsidP="00332E08">
      <w:pPr>
        <w:pStyle w:val="a8"/>
        <w:numPr>
          <w:ilvl w:val="1"/>
          <w:numId w:val="2"/>
        </w:numPr>
        <w:tabs>
          <w:tab w:val="clear" w:pos="964"/>
        </w:tabs>
        <w:spacing w:line="0" w:lineRule="atLeast"/>
        <w:ind w:leftChars="0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出席狀況</w:t>
      </w:r>
      <w:r>
        <w:rPr>
          <w:rFonts w:hint="eastAsia"/>
          <w:sz w:val="28"/>
          <w:szCs w:val="28"/>
        </w:rPr>
        <w:t>1</w:t>
      </w:r>
      <w:r w:rsidRPr="00606D8F">
        <w:rPr>
          <w:sz w:val="28"/>
          <w:szCs w:val="28"/>
        </w:rPr>
        <w:t>0%</w:t>
      </w:r>
    </w:p>
    <w:p w14:paraId="2F38B64B" w14:textId="3158DED1" w:rsidR="00B90EE9" w:rsidRPr="00606D8F" w:rsidRDefault="00606D8F" w:rsidP="00332E08">
      <w:pPr>
        <w:pStyle w:val="a8"/>
        <w:numPr>
          <w:ilvl w:val="1"/>
          <w:numId w:val="2"/>
        </w:numPr>
        <w:tabs>
          <w:tab w:val="clear" w:pos="964"/>
        </w:tabs>
        <w:spacing w:line="0" w:lineRule="atLeast"/>
        <w:ind w:leftChars="0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課堂練習、參與度</w:t>
      </w:r>
      <w:r>
        <w:rPr>
          <w:rFonts w:hint="eastAsia"/>
          <w:sz w:val="28"/>
          <w:szCs w:val="28"/>
        </w:rPr>
        <w:t>20</w:t>
      </w:r>
      <w:r w:rsidR="007D5920" w:rsidRPr="00606D8F">
        <w:rPr>
          <w:rFonts w:hint="eastAsia"/>
          <w:sz w:val="28"/>
          <w:szCs w:val="28"/>
        </w:rPr>
        <w:t>%</w:t>
      </w:r>
    </w:p>
    <w:p w14:paraId="152AB898" w14:textId="4AB24897" w:rsidR="00D17D50" w:rsidRPr="006A258F" w:rsidRDefault="00606D8F" w:rsidP="00332E08">
      <w:pPr>
        <w:pStyle w:val="a8"/>
        <w:numPr>
          <w:ilvl w:val="1"/>
          <w:numId w:val="2"/>
        </w:numPr>
        <w:tabs>
          <w:tab w:val="clear" w:pos="964"/>
        </w:tabs>
        <w:spacing w:line="0" w:lineRule="atLeast"/>
        <w:ind w:leftChars="0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  <w:r w:rsidR="0085484F">
        <w:rPr>
          <w:rFonts w:hint="eastAsia"/>
          <w:sz w:val="28"/>
          <w:szCs w:val="28"/>
        </w:rPr>
        <w:t>應用課堂練習的內容寫一篇</w:t>
      </w:r>
      <w:r>
        <w:rPr>
          <w:rFonts w:hint="eastAsia"/>
          <w:sz w:val="28"/>
          <w:szCs w:val="28"/>
        </w:rPr>
        <w:t>讀書心得</w:t>
      </w:r>
      <w:r>
        <w:rPr>
          <w:rFonts w:hint="eastAsia"/>
          <w:sz w:val="28"/>
          <w:szCs w:val="28"/>
        </w:rPr>
        <w:t>3000</w:t>
      </w:r>
      <w:r>
        <w:rPr>
          <w:rFonts w:hint="eastAsia"/>
          <w:sz w:val="28"/>
          <w:szCs w:val="28"/>
        </w:rPr>
        <w:t>字</w:t>
      </w:r>
      <w:r>
        <w:rPr>
          <w:rFonts w:hint="eastAsia"/>
          <w:sz w:val="28"/>
          <w:szCs w:val="28"/>
        </w:rPr>
        <w:t>70</w:t>
      </w:r>
      <w:r w:rsidR="007D5920">
        <w:rPr>
          <w:rFonts w:hint="eastAsia"/>
          <w:sz w:val="28"/>
          <w:szCs w:val="28"/>
        </w:rPr>
        <w:t>%</w:t>
      </w:r>
      <w:r w:rsidR="00332E08">
        <w:rPr>
          <w:rFonts w:hint="eastAsia"/>
          <w:sz w:val="28"/>
          <w:szCs w:val="28"/>
        </w:rPr>
        <w:t xml:space="preserve"> </w:t>
      </w:r>
      <w:r w:rsidR="00332E08">
        <w:rPr>
          <w:rFonts w:hint="eastAsia"/>
          <w:sz w:val="28"/>
          <w:szCs w:val="28"/>
        </w:rPr>
        <w:t>（</w:t>
      </w:r>
      <w:r w:rsidR="00332E08">
        <w:rPr>
          <w:rFonts w:hint="eastAsia"/>
          <w:sz w:val="28"/>
          <w:szCs w:val="28"/>
        </w:rPr>
        <w:t>2027/1/29</w:t>
      </w:r>
      <w:r w:rsidR="00332E08">
        <w:rPr>
          <w:rFonts w:hint="eastAsia"/>
          <w:sz w:val="28"/>
          <w:szCs w:val="28"/>
        </w:rPr>
        <w:t>繳交）</w:t>
      </w:r>
    </w:p>
    <w:p w14:paraId="43E80DE1" w14:textId="2C5BB8DD" w:rsidR="00341138" w:rsidRPr="00D17D50" w:rsidRDefault="00F23B72" w:rsidP="00332E08">
      <w:pPr>
        <w:pStyle w:val="a8"/>
        <w:numPr>
          <w:ilvl w:val="0"/>
          <w:numId w:val="2"/>
        </w:numPr>
        <w:spacing w:beforeLines="50" w:before="180" w:line="0" w:lineRule="atLeast"/>
        <w:ind w:leftChars="0"/>
        <w:rPr>
          <w:sz w:val="28"/>
          <w:szCs w:val="28"/>
        </w:rPr>
      </w:pPr>
      <w:r w:rsidRPr="006A258F">
        <w:rPr>
          <w:rFonts w:hint="eastAsia"/>
          <w:sz w:val="28"/>
          <w:szCs w:val="28"/>
        </w:rPr>
        <w:t>課程</w:t>
      </w:r>
      <w:r w:rsidR="003E51CB">
        <w:rPr>
          <w:rFonts w:hint="eastAsia"/>
          <w:sz w:val="28"/>
          <w:szCs w:val="28"/>
        </w:rPr>
        <w:t>內容與作業</w:t>
      </w:r>
      <w:r w:rsidRPr="006A258F">
        <w:rPr>
          <w:rFonts w:hint="eastAsia"/>
          <w:sz w:val="28"/>
          <w:szCs w:val="28"/>
        </w:rPr>
        <w:t>進度</w:t>
      </w:r>
    </w:p>
    <w:tbl>
      <w:tblPr>
        <w:tblW w:w="9497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70"/>
        <w:gridCol w:w="1267"/>
        <w:gridCol w:w="4722"/>
        <w:gridCol w:w="2838"/>
      </w:tblGrid>
      <w:tr w:rsidR="00373CF0" w14:paraId="677B1AAE" w14:textId="77777777" w:rsidTr="00CF311D">
        <w:trPr>
          <w:trHeight w:val="340"/>
          <w:tblHeader/>
          <w:jc w:val="center"/>
        </w:trPr>
        <w:tc>
          <w:tcPr>
            <w:tcW w:w="6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2E9C09A" w14:textId="77777777" w:rsidR="00373CF0" w:rsidRDefault="00373CF0" w:rsidP="00350BDF">
            <w:pPr>
              <w:spacing w:line="0" w:lineRule="atLeast"/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rFonts w:hint="eastAsia"/>
                <w:sz w:val="28"/>
                <w:szCs w:val="28"/>
              </w:rPr>
              <w:t>週</w:t>
            </w:r>
            <w:proofErr w:type="gramEnd"/>
            <w:r>
              <w:rPr>
                <w:rFonts w:hint="eastAsia"/>
                <w:sz w:val="28"/>
                <w:szCs w:val="28"/>
              </w:rPr>
              <w:t>次</w:t>
            </w:r>
          </w:p>
        </w:tc>
        <w:tc>
          <w:tcPr>
            <w:tcW w:w="12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C8E96EF" w14:textId="77777777" w:rsidR="00373CF0" w:rsidRDefault="00373CF0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日期</w:t>
            </w:r>
          </w:p>
        </w:tc>
        <w:tc>
          <w:tcPr>
            <w:tcW w:w="47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5411122" w14:textId="6175022D" w:rsidR="00373CF0" w:rsidRDefault="00373CF0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內容</w:t>
            </w:r>
          </w:p>
        </w:tc>
        <w:tc>
          <w:tcPr>
            <w:tcW w:w="28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C3B3C09" w14:textId="60E162F8" w:rsidR="00373CF0" w:rsidRDefault="00373CF0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作業</w:t>
            </w:r>
          </w:p>
        </w:tc>
      </w:tr>
      <w:tr w:rsidR="00FC53AD" w14:paraId="7FE14962" w14:textId="77777777" w:rsidTr="00373CF0">
        <w:trPr>
          <w:trHeight w:val="340"/>
          <w:jc w:val="center"/>
        </w:trPr>
        <w:tc>
          <w:tcPr>
            <w:tcW w:w="6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8BB7740" w14:textId="77777777" w:rsidR="00FC53AD" w:rsidRDefault="00FC53AD" w:rsidP="00FC53AD">
            <w:pPr>
              <w:spacing w:line="0" w:lineRule="atLeas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1</w:t>
            </w:r>
          </w:p>
        </w:tc>
        <w:tc>
          <w:tcPr>
            <w:tcW w:w="12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ADABD9F" w14:textId="070EECEE" w:rsidR="00FC53AD" w:rsidRDefault="00FC53AD" w:rsidP="00FC53AD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1/4</w:t>
            </w:r>
            <w:r>
              <w:rPr>
                <w:rFonts w:hint="eastAsia"/>
                <w:color w:val="000000"/>
                <w:sz w:val="28"/>
                <w:szCs w:val="28"/>
              </w:rPr>
              <w:t>上午</w:t>
            </w:r>
          </w:p>
        </w:tc>
        <w:tc>
          <w:tcPr>
            <w:tcW w:w="47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4A961D7" w14:textId="3FADD967" w:rsidR="00FC53AD" w:rsidRPr="00D31FED" w:rsidRDefault="00D31FED" w:rsidP="00FC53AD">
            <w:pPr>
              <w:spacing w:line="0" w:lineRule="atLeast"/>
              <w:rPr>
                <w:sz w:val="22"/>
                <w:szCs w:val="22"/>
              </w:rPr>
            </w:pPr>
            <w:proofErr w:type="gramStart"/>
            <w:r w:rsidRPr="00D31FED">
              <w:rPr>
                <w:sz w:val="22"/>
                <w:szCs w:val="22"/>
              </w:rPr>
              <w:t>《</w:t>
            </w:r>
            <w:proofErr w:type="gramEnd"/>
            <w:r w:rsidRPr="00D31FED">
              <w:rPr>
                <w:sz w:val="22"/>
                <w:szCs w:val="22"/>
              </w:rPr>
              <w:t>優質的研究報告：神學論文寫作指南</w:t>
            </w:r>
            <w:proofErr w:type="gramStart"/>
            <w:r w:rsidRPr="00D31FED">
              <w:rPr>
                <w:sz w:val="22"/>
                <w:szCs w:val="22"/>
              </w:rPr>
              <w:t>》</w:t>
            </w:r>
            <w:r>
              <w:rPr>
                <w:rFonts w:hint="eastAsia"/>
                <w:sz w:val="22"/>
                <w:szCs w:val="22"/>
              </w:rPr>
              <w:t>一</w:t>
            </w:r>
            <w:proofErr w:type="gramEnd"/>
          </w:p>
        </w:tc>
        <w:tc>
          <w:tcPr>
            <w:tcW w:w="28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11B5038" w14:textId="77777777" w:rsidR="00FC53AD" w:rsidRDefault="00FC53AD" w:rsidP="00FC53AD">
            <w:pPr>
              <w:spacing w:line="0" w:lineRule="atLeast"/>
              <w:jc w:val="center"/>
              <w:rPr>
                <w:sz w:val="28"/>
                <w:szCs w:val="28"/>
              </w:rPr>
            </w:pPr>
          </w:p>
        </w:tc>
      </w:tr>
      <w:tr w:rsidR="00FC53AD" w14:paraId="380D8D20" w14:textId="77777777" w:rsidTr="00373CF0">
        <w:trPr>
          <w:trHeight w:val="340"/>
          <w:jc w:val="center"/>
        </w:trPr>
        <w:tc>
          <w:tcPr>
            <w:tcW w:w="6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0C93B07" w14:textId="77777777" w:rsidR="00FC53AD" w:rsidRDefault="00FC53AD" w:rsidP="00FC53AD">
            <w:pPr>
              <w:spacing w:line="0" w:lineRule="atLeas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2</w:t>
            </w:r>
          </w:p>
        </w:tc>
        <w:tc>
          <w:tcPr>
            <w:tcW w:w="12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2EA29EC" w14:textId="62A429AB" w:rsidR="00FC53AD" w:rsidRDefault="00FC53AD" w:rsidP="00FC53AD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1/4</w:t>
            </w:r>
            <w:r>
              <w:rPr>
                <w:rFonts w:hint="eastAsia"/>
                <w:color w:val="000000"/>
                <w:sz w:val="28"/>
                <w:szCs w:val="28"/>
              </w:rPr>
              <w:t>下午</w:t>
            </w:r>
          </w:p>
        </w:tc>
        <w:tc>
          <w:tcPr>
            <w:tcW w:w="47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C572D49" w14:textId="4FDCB0E3" w:rsidR="00FC53AD" w:rsidRPr="00D31FED" w:rsidRDefault="00D31FED" w:rsidP="00FC53AD">
            <w:pPr>
              <w:spacing w:line="0" w:lineRule="atLeast"/>
              <w:rPr>
                <w:sz w:val="22"/>
                <w:szCs w:val="22"/>
              </w:rPr>
            </w:pPr>
            <w:proofErr w:type="gramStart"/>
            <w:r w:rsidRPr="00D31FED">
              <w:rPr>
                <w:sz w:val="22"/>
                <w:szCs w:val="22"/>
              </w:rPr>
              <w:t>《</w:t>
            </w:r>
            <w:proofErr w:type="gramEnd"/>
            <w:r w:rsidRPr="00D31FED">
              <w:rPr>
                <w:sz w:val="22"/>
                <w:szCs w:val="22"/>
              </w:rPr>
              <w:t>優質的研究報告：神學論文寫作指南</w:t>
            </w:r>
            <w:proofErr w:type="gramStart"/>
            <w:r w:rsidRPr="00D31FED">
              <w:rPr>
                <w:sz w:val="22"/>
                <w:szCs w:val="22"/>
              </w:rPr>
              <w:t>》</w:t>
            </w:r>
            <w:proofErr w:type="gramEnd"/>
            <w:r w:rsidR="00606D8F">
              <w:rPr>
                <w:rFonts w:hint="eastAsia"/>
                <w:sz w:val="22"/>
                <w:szCs w:val="22"/>
              </w:rPr>
              <w:t>二</w:t>
            </w:r>
          </w:p>
        </w:tc>
        <w:tc>
          <w:tcPr>
            <w:tcW w:w="28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77113B3" w14:textId="77777777" w:rsidR="00FC53AD" w:rsidRDefault="00FC53AD" w:rsidP="00FC53AD">
            <w:pPr>
              <w:spacing w:line="0" w:lineRule="atLeast"/>
              <w:jc w:val="center"/>
              <w:rPr>
                <w:sz w:val="28"/>
                <w:szCs w:val="28"/>
              </w:rPr>
            </w:pPr>
          </w:p>
        </w:tc>
      </w:tr>
      <w:tr w:rsidR="00FC53AD" w14:paraId="13BBC5D8" w14:textId="77777777" w:rsidTr="00373CF0">
        <w:trPr>
          <w:trHeight w:val="340"/>
          <w:jc w:val="center"/>
        </w:trPr>
        <w:tc>
          <w:tcPr>
            <w:tcW w:w="6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AEBC8F5" w14:textId="77777777" w:rsidR="00FC53AD" w:rsidRDefault="00FC53AD" w:rsidP="00FC53AD">
            <w:pPr>
              <w:spacing w:line="0" w:lineRule="atLeas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3</w:t>
            </w:r>
          </w:p>
        </w:tc>
        <w:tc>
          <w:tcPr>
            <w:tcW w:w="12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2895205" w14:textId="4EDF82B3" w:rsidR="00FC53AD" w:rsidRDefault="00FC53AD" w:rsidP="00FC53AD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1/5</w:t>
            </w:r>
            <w:r>
              <w:rPr>
                <w:rFonts w:hint="eastAsia"/>
                <w:color w:val="000000"/>
                <w:sz w:val="28"/>
                <w:szCs w:val="28"/>
              </w:rPr>
              <w:t>上午</w:t>
            </w:r>
          </w:p>
        </w:tc>
        <w:tc>
          <w:tcPr>
            <w:tcW w:w="47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1C5CC4" w14:textId="1F2347D1" w:rsidR="00FC53AD" w:rsidRPr="00D31FED" w:rsidRDefault="00D31FED" w:rsidP="00FC53AD">
            <w:pPr>
              <w:spacing w:line="0" w:lineRule="atLeast"/>
            </w:pPr>
            <w:r w:rsidRPr="00D31FED">
              <w:t>《讀書報告寫作指引》</w:t>
            </w:r>
          </w:p>
        </w:tc>
        <w:tc>
          <w:tcPr>
            <w:tcW w:w="28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01F819A" w14:textId="77777777" w:rsidR="00FC53AD" w:rsidRDefault="00FC53AD" w:rsidP="00FC53AD">
            <w:pPr>
              <w:spacing w:line="0" w:lineRule="atLeast"/>
              <w:jc w:val="center"/>
              <w:rPr>
                <w:sz w:val="28"/>
                <w:szCs w:val="28"/>
              </w:rPr>
            </w:pPr>
          </w:p>
        </w:tc>
      </w:tr>
      <w:tr w:rsidR="00FC53AD" w14:paraId="3E630D43" w14:textId="77777777" w:rsidTr="00373CF0">
        <w:trPr>
          <w:trHeight w:val="340"/>
          <w:jc w:val="center"/>
        </w:trPr>
        <w:tc>
          <w:tcPr>
            <w:tcW w:w="6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5A19B3B" w14:textId="77777777" w:rsidR="00FC53AD" w:rsidRDefault="00FC53AD" w:rsidP="00FC53AD">
            <w:pPr>
              <w:spacing w:line="0" w:lineRule="atLeas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4</w:t>
            </w:r>
          </w:p>
        </w:tc>
        <w:tc>
          <w:tcPr>
            <w:tcW w:w="12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3CCDCE8" w14:textId="6FA5F759" w:rsidR="00FC53AD" w:rsidRDefault="00FC53AD" w:rsidP="00FC53AD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1/5</w:t>
            </w:r>
            <w:r>
              <w:rPr>
                <w:rFonts w:hint="eastAsia"/>
                <w:color w:val="000000"/>
                <w:sz w:val="28"/>
                <w:szCs w:val="28"/>
              </w:rPr>
              <w:t>下午</w:t>
            </w:r>
          </w:p>
        </w:tc>
        <w:tc>
          <w:tcPr>
            <w:tcW w:w="47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438C25" w14:textId="079267AE" w:rsidR="00FC53AD" w:rsidRPr="00D31FED" w:rsidRDefault="00D31FED" w:rsidP="00FC53AD">
            <w:pPr>
              <w:spacing w:line="0" w:lineRule="atLeast"/>
              <w:rPr>
                <w:sz w:val="22"/>
                <w:szCs w:val="22"/>
              </w:rPr>
            </w:pPr>
            <w:proofErr w:type="gramStart"/>
            <w:r w:rsidRPr="00D31FED">
              <w:rPr>
                <w:sz w:val="22"/>
                <w:szCs w:val="22"/>
              </w:rPr>
              <w:t>《</w:t>
            </w:r>
            <w:proofErr w:type="gramEnd"/>
            <w:r w:rsidRPr="00D31FED">
              <w:rPr>
                <w:sz w:val="22"/>
                <w:szCs w:val="22"/>
              </w:rPr>
              <w:t>質性研究：理論、方法及本土女性研究實例</w:t>
            </w:r>
            <w:proofErr w:type="gramStart"/>
            <w:r w:rsidRPr="00D31FED">
              <w:rPr>
                <w:sz w:val="22"/>
                <w:szCs w:val="22"/>
              </w:rPr>
              <w:t>》</w:t>
            </w:r>
            <w:proofErr w:type="gramEnd"/>
          </w:p>
        </w:tc>
        <w:tc>
          <w:tcPr>
            <w:tcW w:w="28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B643571" w14:textId="77777777" w:rsidR="00FC53AD" w:rsidRDefault="00FC53AD" w:rsidP="00FC53AD">
            <w:pPr>
              <w:spacing w:line="0" w:lineRule="atLeast"/>
              <w:jc w:val="center"/>
              <w:rPr>
                <w:sz w:val="28"/>
                <w:szCs w:val="28"/>
              </w:rPr>
            </w:pPr>
          </w:p>
        </w:tc>
      </w:tr>
      <w:tr w:rsidR="00FC53AD" w14:paraId="0DCE23A8" w14:textId="77777777" w:rsidTr="00373CF0">
        <w:trPr>
          <w:trHeight w:val="340"/>
          <w:jc w:val="center"/>
        </w:trPr>
        <w:tc>
          <w:tcPr>
            <w:tcW w:w="6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9009BAD" w14:textId="77777777" w:rsidR="00FC53AD" w:rsidRDefault="00FC53AD" w:rsidP="00FC53AD">
            <w:pPr>
              <w:spacing w:line="0" w:lineRule="atLeas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5</w:t>
            </w:r>
          </w:p>
        </w:tc>
        <w:tc>
          <w:tcPr>
            <w:tcW w:w="12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76141F9" w14:textId="4D0F07DE" w:rsidR="00FC53AD" w:rsidRDefault="00FC53AD" w:rsidP="00FC53AD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1/6</w:t>
            </w:r>
            <w:r>
              <w:rPr>
                <w:rFonts w:hint="eastAsia"/>
                <w:color w:val="000000"/>
                <w:sz w:val="28"/>
                <w:szCs w:val="28"/>
              </w:rPr>
              <w:t>上午</w:t>
            </w:r>
          </w:p>
        </w:tc>
        <w:tc>
          <w:tcPr>
            <w:tcW w:w="47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92CA654" w14:textId="44AAB735" w:rsidR="00FC53AD" w:rsidRPr="00D31FED" w:rsidRDefault="00D31FED" w:rsidP="00FC53AD">
            <w:pPr>
              <w:spacing w:line="0" w:lineRule="atLeast"/>
              <w:rPr>
                <w:sz w:val="22"/>
                <w:szCs w:val="22"/>
              </w:rPr>
            </w:pPr>
            <w:proofErr w:type="gramStart"/>
            <w:r w:rsidRPr="00D31FED">
              <w:rPr>
                <w:sz w:val="22"/>
                <w:szCs w:val="22"/>
              </w:rPr>
              <w:t>《</w:t>
            </w:r>
            <w:proofErr w:type="gramEnd"/>
            <w:r w:rsidRPr="00D31FED">
              <w:rPr>
                <w:sz w:val="22"/>
                <w:szCs w:val="22"/>
              </w:rPr>
              <w:t>不用數字的研究：質性研究的</w:t>
            </w:r>
            <w:proofErr w:type="gramStart"/>
            <w:r w:rsidRPr="00D31FED">
              <w:rPr>
                <w:sz w:val="22"/>
                <w:szCs w:val="22"/>
              </w:rPr>
              <w:t>思辯</w:t>
            </w:r>
            <w:proofErr w:type="gramEnd"/>
            <w:r w:rsidRPr="00D31FED">
              <w:rPr>
                <w:sz w:val="22"/>
                <w:szCs w:val="22"/>
              </w:rPr>
              <w:t>脈絡</w:t>
            </w:r>
            <w:proofErr w:type="gramStart"/>
            <w:r w:rsidRPr="00D31FED">
              <w:rPr>
                <w:sz w:val="22"/>
                <w:szCs w:val="22"/>
              </w:rPr>
              <w:t>》</w:t>
            </w:r>
            <w:proofErr w:type="gramEnd"/>
          </w:p>
        </w:tc>
        <w:tc>
          <w:tcPr>
            <w:tcW w:w="28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F5B930" w14:textId="77777777" w:rsidR="00FC53AD" w:rsidRDefault="00FC53AD" w:rsidP="00FC53AD">
            <w:pPr>
              <w:spacing w:line="0" w:lineRule="atLeast"/>
              <w:jc w:val="center"/>
              <w:rPr>
                <w:sz w:val="28"/>
                <w:szCs w:val="28"/>
              </w:rPr>
            </w:pPr>
          </w:p>
        </w:tc>
      </w:tr>
      <w:tr w:rsidR="00FC53AD" w14:paraId="4B2BC479" w14:textId="77777777" w:rsidTr="00373CF0">
        <w:trPr>
          <w:trHeight w:val="340"/>
          <w:jc w:val="center"/>
        </w:trPr>
        <w:tc>
          <w:tcPr>
            <w:tcW w:w="6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83AA6DE" w14:textId="77777777" w:rsidR="00FC53AD" w:rsidRDefault="00FC53AD" w:rsidP="00FC53AD">
            <w:pPr>
              <w:spacing w:line="0" w:lineRule="atLeas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6</w:t>
            </w:r>
          </w:p>
        </w:tc>
        <w:tc>
          <w:tcPr>
            <w:tcW w:w="12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D206D63" w14:textId="54ADB746" w:rsidR="00FC53AD" w:rsidRDefault="00FC53AD" w:rsidP="00FC53AD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1/6</w:t>
            </w:r>
            <w:r>
              <w:rPr>
                <w:rFonts w:hint="eastAsia"/>
                <w:color w:val="000000"/>
                <w:sz w:val="28"/>
                <w:szCs w:val="28"/>
              </w:rPr>
              <w:t>下午</w:t>
            </w:r>
          </w:p>
        </w:tc>
        <w:tc>
          <w:tcPr>
            <w:tcW w:w="47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114788" w14:textId="24E0E23F" w:rsidR="00FC53AD" w:rsidRDefault="00606D8F" w:rsidP="00FC53AD">
            <w:pPr>
              <w:spacing w:line="0" w:lineRule="atLeast"/>
              <w:rPr>
                <w:sz w:val="28"/>
                <w:szCs w:val="28"/>
              </w:rPr>
            </w:pPr>
            <w:r w:rsidRPr="00606D8F">
              <w:t>《論文寫作方法與格式》</w:t>
            </w:r>
          </w:p>
        </w:tc>
        <w:tc>
          <w:tcPr>
            <w:tcW w:w="28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F1FAB5" w14:textId="77777777" w:rsidR="00FC53AD" w:rsidRDefault="00FC53AD" w:rsidP="00FC53AD">
            <w:pPr>
              <w:spacing w:line="0" w:lineRule="atLeast"/>
              <w:jc w:val="center"/>
              <w:rPr>
                <w:sz w:val="28"/>
                <w:szCs w:val="28"/>
              </w:rPr>
            </w:pPr>
          </w:p>
        </w:tc>
      </w:tr>
      <w:tr w:rsidR="00FC53AD" w14:paraId="39C83C9D" w14:textId="77777777" w:rsidTr="00373CF0">
        <w:trPr>
          <w:trHeight w:val="340"/>
          <w:jc w:val="center"/>
        </w:trPr>
        <w:tc>
          <w:tcPr>
            <w:tcW w:w="6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91D442D" w14:textId="77777777" w:rsidR="00FC53AD" w:rsidRDefault="00FC53AD" w:rsidP="00FC53AD">
            <w:pPr>
              <w:spacing w:line="0" w:lineRule="atLeas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7</w:t>
            </w:r>
          </w:p>
        </w:tc>
        <w:tc>
          <w:tcPr>
            <w:tcW w:w="12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2CD539B" w14:textId="275CDA4A" w:rsidR="00FC53AD" w:rsidRDefault="00FC53AD" w:rsidP="00FC53AD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1/7</w:t>
            </w:r>
            <w:r>
              <w:rPr>
                <w:rFonts w:hint="eastAsia"/>
                <w:color w:val="000000"/>
                <w:sz w:val="28"/>
                <w:szCs w:val="28"/>
              </w:rPr>
              <w:t>上午</w:t>
            </w:r>
          </w:p>
        </w:tc>
        <w:tc>
          <w:tcPr>
            <w:tcW w:w="47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0D324F" w14:textId="263E6A71" w:rsidR="00FC53AD" w:rsidRPr="00606D8F" w:rsidRDefault="00606D8F" w:rsidP="00FC53AD">
            <w:pPr>
              <w:spacing w:line="0" w:lineRule="atLeast"/>
            </w:pPr>
            <w:r w:rsidRPr="00D31FED">
              <w:t>《芝加哥大學寫作手冊》</w:t>
            </w:r>
          </w:p>
        </w:tc>
        <w:tc>
          <w:tcPr>
            <w:tcW w:w="28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74FC1BD" w14:textId="043E4540" w:rsidR="00FC53AD" w:rsidRPr="00606D8F" w:rsidRDefault="00606D8F" w:rsidP="00FC53AD">
            <w:pPr>
              <w:spacing w:line="0" w:lineRule="atLeast"/>
              <w:jc w:val="center"/>
            </w:pPr>
            <w:r w:rsidRPr="00606D8F">
              <w:rPr>
                <w:rFonts w:hint="eastAsia"/>
              </w:rPr>
              <w:t>註腳與參考書目練習</w:t>
            </w:r>
          </w:p>
        </w:tc>
      </w:tr>
      <w:tr w:rsidR="00FC53AD" w14:paraId="420D0C99" w14:textId="77777777" w:rsidTr="00373CF0">
        <w:trPr>
          <w:trHeight w:val="340"/>
          <w:jc w:val="center"/>
        </w:trPr>
        <w:tc>
          <w:tcPr>
            <w:tcW w:w="6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1CA1B6A" w14:textId="77777777" w:rsidR="00FC53AD" w:rsidRDefault="00FC53AD" w:rsidP="00FC53AD">
            <w:pPr>
              <w:spacing w:line="0" w:lineRule="atLeas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8</w:t>
            </w:r>
          </w:p>
        </w:tc>
        <w:tc>
          <w:tcPr>
            <w:tcW w:w="12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8A9D2E" w14:textId="302F04E7" w:rsidR="00FC53AD" w:rsidRDefault="00FC53AD" w:rsidP="00FC53AD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1/7</w:t>
            </w:r>
            <w:r>
              <w:rPr>
                <w:rFonts w:hint="eastAsia"/>
                <w:color w:val="000000"/>
                <w:sz w:val="28"/>
                <w:szCs w:val="28"/>
              </w:rPr>
              <w:t>下午</w:t>
            </w:r>
          </w:p>
        </w:tc>
        <w:tc>
          <w:tcPr>
            <w:tcW w:w="47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DBCC839" w14:textId="0AF9FC18" w:rsidR="00FC53AD" w:rsidRPr="00D31FED" w:rsidRDefault="00606D8F" w:rsidP="00FC53AD">
            <w:pPr>
              <w:spacing w:line="0" w:lineRule="atLeast"/>
            </w:pPr>
            <w:r w:rsidRPr="00606D8F">
              <w:t>《撰寫博碩士論文實戰手冊》</w:t>
            </w:r>
          </w:p>
        </w:tc>
        <w:tc>
          <w:tcPr>
            <w:tcW w:w="28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E5A1CBB" w14:textId="59630B32" w:rsidR="00FC53AD" w:rsidRPr="00606D8F" w:rsidRDefault="00606D8F" w:rsidP="00FC53AD">
            <w:pPr>
              <w:spacing w:line="0" w:lineRule="atLeast"/>
              <w:jc w:val="center"/>
            </w:pPr>
            <w:r w:rsidRPr="00606D8F">
              <w:t>註腳與參考書目練習</w:t>
            </w:r>
          </w:p>
        </w:tc>
      </w:tr>
      <w:tr w:rsidR="00FC53AD" w14:paraId="7B0E236D" w14:textId="77777777" w:rsidTr="00373CF0">
        <w:trPr>
          <w:trHeight w:val="340"/>
          <w:jc w:val="center"/>
        </w:trPr>
        <w:tc>
          <w:tcPr>
            <w:tcW w:w="6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9A91B2F" w14:textId="77777777" w:rsidR="00FC53AD" w:rsidRDefault="00FC53AD" w:rsidP="00FC53AD">
            <w:pPr>
              <w:spacing w:line="0" w:lineRule="atLeas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9</w:t>
            </w:r>
          </w:p>
        </w:tc>
        <w:tc>
          <w:tcPr>
            <w:tcW w:w="12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7848622" w14:textId="16DBD85A" w:rsidR="00FC53AD" w:rsidRDefault="00FC53AD" w:rsidP="00FC53AD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1/8</w:t>
            </w:r>
            <w:r>
              <w:rPr>
                <w:rFonts w:hint="eastAsia"/>
                <w:color w:val="000000"/>
                <w:sz w:val="28"/>
                <w:szCs w:val="28"/>
              </w:rPr>
              <w:t>上午</w:t>
            </w:r>
          </w:p>
        </w:tc>
        <w:tc>
          <w:tcPr>
            <w:tcW w:w="47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21A98B2" w14:textId="04B3B4F8" w:rsidR="00FC53AD" w:rsidRPr="00D31FED" w:rsidRDefault="00D31FED" w:rsidP="00FC53AD">
            <w:pPr>
              <w:spacing w:line="0" w:lineRule="atLeast"/>
            </w:pPr>
            <w:proofErr w:type="gramStart"/>
            <w:r w:rsidRPr="00D31FED">
              <w:rPr>
                <w:rFonts w:hint="eastAsia"/>
              </w:rPr>
              <w:t>研</w:t>
            </w:r>
            <w:proofErr w:type="gramEnd"/>
            <w:r w:rsidRPr="00D31FED">
              <w:rPr>
                <w:rFonts w:hint="eastAsia"/>
              </w:rPr>
              <w:t>讀優良的同學作業，汲取優點</w:t>
            </w:r>
          </w:p>
        </w:tc>
        <w:tc>
          <w:tcPr>
            <w:tcW w:w="28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160D669" w14:textId="7CDFB799" w:rsidR="00FC53AD" w:rsidRPr="00606D8F" w:rsidRDefault="00606D8F" w:rsidP="00FC53AD">
            <w:pPr>
              <w:spacing w:line="0" w:lineRule="atLeast"/>
              <w:jc w:val="center"/>
            </w:pPr>
            <w:r w:rsidRPr="00606D8F">
              <w:rPr>
                <w:rFonts w:hint="eastAsia"/>
              </w:rPr>
              <w:t>個別報告</w:t>
            </w:r>
          </w:p>
        </w:tc>
      </w:tr>
      <w:tr w:rsidR="00FC53AD" w14:paraId="19A968E6" w14:textId="77777777" w:rsidTr="00F94DB5">
        <w:trPr>
          <w:trHeight w:val="340"/>
          <w:jc w:val="center"/>
        </w:trPr>
        <w:tc>
          <w:tcPr>
            <w:tcW w:w="6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8721005" w14:textId="77777777" w:rsidR="00FC53AD" w:rsidRDefault="00FC53AD" w:rsidP="00FC53AD">
            <w:pPr>
              <w:spacing w:line="0" w:lineRule="atLeast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10</w:t>
            </w:r>
          </w:p>
        </w:tc>
        <w:tc>
          <w:tcPr>
            <w:tcW w:w="12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ADD8C1F" w14:textId="0B07C4A6" w:rsidR="00FC53AD" w:rsidRDefault="00FC53AD" w:rsidP="00FC53AD">
            <w:pPr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1/8</w:t>
            </w:r>
            <w:r>
              <w:rPr>
                <w:rFonts w:hint="eastAsia"/>
                <w:color w:val="000000"/>
                <w:sz w:val="28"/>
                <w:szCs w:val="28"/>
              </w:rPr>
              <w:t>下午</w:t>
            </w:r>
          </w:p>
        </w:tc>
        <w:tc>
          <w:tcPr>
            <w:tcW w:w="47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556837" w14:textId="459C2269" w:rsidR="00FC53AD" w:rsidRPr="00D31FED" w:rsidRDefault="00D31FED" w:rsidP="00FC53AD">
            <w:pPr>
              <w:spacing w:line="0" w:lineRule="atLeast"/>
            </w:pPr>
            <w:proofErr w:type="gramStart"/>
            <w:r w:rsidRPr="00D31FED">
              <w:rPr>
                <w:rFonts w:hint="eastAsia"/>
              </w:rPr>
              <w:t>研</w:t>
            </w:r>
            <w:proofErr w:type="gramEnd"/>
            <w:r w:rsidRPr="00D31FED">
              <w:rPr>
                <w:rFonts w:hint="eastAsia"/>
              </w:rPr>
              <w:t>讀優秀的論文，</w:t>
            </w:r>
            <w:r w:rsidR="00606D8F">
              <w:rPr>
                <w:rFonts w:hint="eastAsia"/>
              </w:rPr>
              <w:t>分析寫作</w:t>
            </w:r>
          </w:p>
        </w:tc>
        <w:tc>
          <w:tcPr>
            <w:tcW w:w="28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78BCFA4" w14:textId="26A6832A" w:rsidR="00FC53AD" w:rsidRDefault="00606D8F" w:rsidP="00FC53AD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606D8F">
              <w:rPr>
                <w:rFonts w:hint="eastAsia"/>
              </w:rPr>
              <w:t>個別報告</w:t>
            </w:r>
          </w:p>
        </w:tc>
      </w:tr>
    </w:tbl>
    <w:p w14:paraId="5A575E42" w14:textId="18A58959" w:rsidR="0028331D" w:rsidRPr="0085484F" w:rsidRDefault="00E56B0F" w:rsidP="00332E08">
      <w:pPr>
        <w:pStyle w:val="a8"/>
        <w:numPr>
          <w:ilvl w:val="0"/>
          <w:numId w:val="2"/>
        </w:numPr>
        <w:spacing w:beforeLines="50" w:before="180" w:line="0" w:lineRule="atLeast"/>
        <w:ind w:leftChars="0" w:left="805"/>
        <w:rPr>
          <w:sz w:val="28"/>
          <w:szCs w:val="28"/>
        </w:rPr>
      </w:pPr>
      <w:r w:rsidRPr="0085484F">
        <w:rPr>
          <w:rFonts w:hint="eastAsia"/>
          <w:sz w:val="28"/>
          <w:szCs w:val="28"/>
        </w:rPr>
        <w:t>補充內容</w:t>
      </w:r>
      <w:r w:rsidR="0085484F" w:rsidRPr="0085484F">
        <w:rPr>
          <w:rFonts w:hint="eastAsia"/>
          <w:sz w:val="28"/>
          <w:szCs w:val="28"/>
        </w:rPr>
        <w:t>：</w:t>
      </w:r>
      <w:r w:rsidR="0085484F" w:rsidRPr="0085484F">
        <w:rPr>
          <w:sz w:val="28"/>
          <w:szCs w:val="28"/>
        </w:rPr>
        <w:t>課堂中將介紹</w:t>
      </w:r>
      <w:r w:rsidR="0085484F" w:rsidRPr="0085484F">
        <w:rPr>
          <w:sz w:val="28"/>
          <w:szCs w:val="28"/>
        </w:rPr>
        <w:t xml:space="preserve"> AI </w:t>
      </w:r>
      <w:r w:rsidR="0085484F" w:rsidRPr="0085484F">
        <w:rPr>
          <w:sz w:val="28"/>
          <w:szCs w:val="28"/>
        </w:rPr>
        <w:t>在研究與學術寫作上的應用與助益，並</w:t>
      </w:r>
      <w:proofErr w:type="gramStart"/>
      <w:r w:rsidR="0085484F" w:rsidRPr="0085484F">
        <w:rPr>
          <w:sz w:val="28"/>
          <w:szCs w:val="28"/>
        </w:rPr>
        <w:t>說明道生神學院</w:t>
      </w:r>
      <w:proofErr w:type="gramEnd"/>
      <w:r w:rsidR="0085484F" w:rsidRPr="0085484F">
        <w:rPr>
          <w:sz w:val="28"/>
          <w:szCs w:val="28"/>
        </w:rPr>
        <w:t>對</w:t>
      </w:r>
      <w:r w:rsidR="0085484F" w:rsidRPr="0085484F">
        <w:rPr>
          <w:sz w:val="28"/>
          <w:szCs w:val="28"/>
        </w:rPr>
        <w:t xml:space="preserve"> AI </w:t>
      </w:r>
      <w:r w:rsidR="0085484F" w:rsidRPr="0085484F">
        <w:rPr>
          <w:sz w:val="28"/>
          <w:szCs w:val="28"/>
        </w:rPr>
        <w:t>使用的相關規範與限制。</w:t>
      </w:r>
    </w:p>
    <w:sectPr w:rsidR="0028331D" w:rsidRPr="0085484F" w:rsidSect="00D452DA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340" w:footer="340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688E38" w14:textId="77777777" w:rsidR="00207CEA" w:rsidRDefault="00207CEA" w:rsidP="00B4076E">
      <w:r>
        <w:separator/>
      </w:r>
    </w:p>
  </w:endnote>
  <w:endnote w:type="continuationSeparator" w:id="0">
    <w:p w14:paraId="72BA2822" w14:textId="77777777" w:rsidR="00207CEA" w:rsidRDefault="00207CEA" w:rsidP="00B4076E">
      <w:r>
        <w:continuationSeparator/>
      </w:r>
    </w:p>
  </w:endnote>
  <w:endnote w:type="continuationNotice" w:id="1">
    <w:p w14:paraId="77DA28AA" w14:textId="77777777" w:rsidR="00207CEA" w:rsidRDefault="00207CE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81242099"/>
      <w:docPartObj>
        <w:docPartGallery w:val="Page Numbers (Bottom of Page)"/>
        <w:docPartUnique/>
      </w:docPartObj>
    </w:sdtPr>
    <w:sdtContent>
      <w:p w14:paraId="2953FE2B" w14:textId="1451F9D0" w:rsidR="00FF5B34" w:rsidRDefault="00FF5B34" w:rsidP="00FF5B3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1</w:t>
        </w:r>
        <w:r>
          <w:fldChar w:fldCharType="end"/>
        </w:r>
        <w:r>
          <w:rPr>
            <w:rFonts w:hint="eastAsia"/>
          </w:rPr>
          <w:t>/</w:t>
        </w:r>
        <w:fldSimple w:instr=" NUMPAGES   \* MERGEFORMAT ">
          <w:r>
            <w:t>3</w:t>
          </w:r>
        </w:fldSimple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30461652"/>
      <w:docPartObj>
        <w:docPartGallery w:val="Page Numbers (Bottom of Page)"/>
        <w:docPartUnique/>
      </w:docPartObj>
    </w:sdtPr>
    <w:sdtContent>
      <w:p w14:paraId="40AAC7DE" w14:textId="76D76D72" w:rsidR="00FF5B34" w:rsidRDefault="00FF5B34" w:rsidP="00FF5B3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1</w:t>
        </w:r>
        <w:r>
          <w:fldChar w:fldCharType="end"/>
        </w:r>
        <w:r>
          <w:rPr>
            <w:rFonts w:hint="eastAsia"/>
          </w:rPr>
          <w:t>/</w:t>
        </w:r>
        <w:fldSimple w:instr=" NUMPAGES   \* MERGEFORMAT ">
          <w:r>
            <w:t>3</w:t>
          </w:r>
        </w:fldSimple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1CAB34" w14:textId="77777777" w:rsidR="00207CEA" w:rsidRDefault="00207CEA" w:rsidP="00B4076E">
      <w:r>
        <w:separator/>
      </w:r>
    </w:p>
  </w:footnote>
  <w:footnote w:type="continuationSeparator" w:id="0">
    <w:p w14:paraId="264E5CC3" w14:textId="77777777" w:rsidR="00207CEA" w:rsidRDefault="00207CEA" w:rsidP="00B4076E">
      <w:r>
        <w:continuationSeparator/>
      </w:r>
    </w:p>
  </w:footnote>
  <w:footnote w:type="continuationNotice" w:id="1">
    <w:p w14:paraId="44BF623C" w14:textId="77777777" w:rsidR="00207CEA" w:rsidRDefault="00207CE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E6498" w14:textId="4CBE3035" w:rsidR="00B15E28" w:rsidRDefault="00B15E28" w:rsidP="009749E2">
    <w:pPr>
      <w:pStyle w:val="a4"/>
      <w:tabs>
        <w:tab w:val="clear" w:pos="4153"/>
        <w:tab w:val="clear" w:pos="8306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97F08F" w14:textId="5227F541" w:rsidR="009749E2" w:rsidRDefault="004F2216" w:rsidP="004F2216">
    <w:pPr>
      <w:pStyle w:val="a4"/>
      <w:tabs>
        <w:tab w:val="clear" w:pos="4153"/>
        <w:tab w:val="clear" w:pos="8306"/>
      </w:tabs>
      <w:jc w:val="center"/>
    </w:pPr>
    <w:r>
      <w:rPr>
        <w:noProof/>
      </w:rPr>
      <w:drawing>
        <wp:inline distT="0" distB="0" distL="0" distR="0" wp14:anchorId="61F89993" wp14:editId="192889E0">
          <wp:extent cx="2510565" cy="727399"/>
          <wp:effectExtent l="0" t="0" r="4445" b="0"/>
          <wp:docPr id="1" name="圖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圖片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10565" cy="72739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60CF6"/>
    <w:multiLevelType w:val="hybridMultilevel"/>
    <w:tmpl w:val="67800C78"/>
    <w:lvl w:ilvl="0" w:tplc="8DD8FEAE">
      <w:start w:val="1"/>
      <w:numFmt w:val="bullet"/>
      <w:lvlText w:val=""/>
      <w:lvlJc w:val="left"/>
      <w:pPr>
        <w:ind w:left="805" w:hanging="238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31B34B5F"/>
    <w:multiLevelType w:val="multilevel"/>
    <w:tmpl w:val="40EAA8E0"/>
    <w:lvl w:ilvl="0">
      <w:start w:val="1"/>
      <w:numFmt w:val="taiwaneseCountingThousand"/>
      <w:lvlText w:val="%1、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964"/>
        </w:tabs>
        <w:ind w:left="805" w:hanging="238"/>
      </w:pPr>
      <w:rPr>
        <w:rFonts w:hint="eastAsia"/>
      </w:rPr>
    </w:lvl>
    <w:lvl w:ilvl="2">
      <w:start w:val="1"/>
      <w:numFmt w:val="decimal"/>
      <w:lvlText w:val="(%3)"/>
      <w:lvlJc w:val="left"/>
      <w:pPr>
        <w:tabs>
          <w:tab w:val="num" w:pos="11907"/>
        </w:tabs>
        <w:ind w:left="1191" w:hanging="386"/>
      </w:pPr>
      <w:rPr>
        <w:rFonts w:hint="eastAsia"/>
      </w:rPr>
    </w:lvl>
    <w:lvl w:ilvl="3">
      <w:start w:val="1"/>
      <w:numFmt w:val="upperLetter"/>
      <w:lvlText w:val="%4."/>
      <w:lvlJc w:val="left"/>
      <w:pPr>
        <w:ind w:left="1435" w:hanging="244"/>
      </w:pPr>
      <w:rPr>
        <w:rFonts w:hint="eastAsia"/>
      </w:rPr>
    </w:lvl>
    <w:lvl w:ilvl="4">
      <w:start w:val="1"/>
      <w:numFmt w:val="upperLetter"/>
      <w:lvlText w:val="(%5)"/>
      <w:lvlJc w:val="left"/>
      <w:pPr>
        <w:tabs>
          <w:tab w:val="num" w:pos="18445"/>
        </w:tabs>
        <w:ind w:left="1888" w:hanging="453"/>
      </w:pPr>
      <w:rPr>
        <w:rFonts w:hint="eastAsia"/>
      </w:rPr>
    </w:lvl>
    <w:lvl w:ilvl="5">
      <w:start w:val="1"/>
      <w:numFmt w:val="lowerLetter"/>
      <w:lvlText w:val="%6."/>
      <w:lvlJc w:val="left"/>
      <w:pPr>
        <w:ind w:left="2132" w:hanging="244"/>
      </w:pPr>
      <w:rPr>
        <w:rFonts w:hint="eastAsia"/>
      </w:rPr>
    </w:lvl>
    <w:lvl w:ilvl="6">
      <w:start w:val="1"/>
      <w:numFmt w:val="lowerLetter"/>
      <w:lvlText w:val="(%7)"/>
      <w:lvlJc w:val="left"/>
      <w:pPr>
        <w:tabs>
          <w:tab w:val="num" w:pos="20412"/>
        </w:tabs>
        <w:ind w:left="2586" w:hanging="454"/>
      </w:pPr>
      <w:rPr>
        <w:rFonts w:hint="eastAsia"/>
      </w:rPr>
    </w:lvl>
    <w:lvl w:ilvl="7">
      <w:start w:val="1"/>
      <w:numFmt w:val="upperRoman"/>
      <w:lvlText w:val="%8."/>
      <w:lvlJc w:val="left"/>
      <w:pPr>
        <w:tabs>
          <w:tab w:val="num" w:pos="26082"/>
        </w:tabs>
        <w:ind w:left="2926" w:hanging="340"/>
      </w:pPr>
      <w:rPr>
        <w:rFonts w:hint="eastAsia"/>
      </w:rPr>
    </w:lvl>
    <w:lvl w:ilvl="8">
      <w:start w:val="1"/>
      <w:numFmt w:val="upperRoman"/>
      <w:lvlText w:val="(%9)"/>
      <w:lvlJc w:val="left"/>
      <w:pPr>
        <w:ind w:left="3408" w:hanging="482"/>
      </w:pPr>
      <w:rPr>
        <w:rFonts w:hint="eastAsia"/>
      </w:rPr>
    </w:lvl>
  </w:abstractNum>
  <w:abstractNum w:abstractNumId="2" w15:restartNumberingAfterBreak="0">
    <w:nsid w:val="32011C94"/>
    <w:multiLevelType w:val="multilevel"/>
    <w:tmpl w:val="40EAA8E0"/>
    <w:lvl w:ilvl="0">
      <w:start w:val="1"/>
      <w:numFmt w:val="taiwaneseCountingThousand"/>
      <w:lvlText w:val="%1、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964"/>
        </w:tabs>
        <w:ind w:left="805" w:hanging="238"/>
      </w:pPr>
      <w:rPr>
        <w:rFonts w:hint="eastAsia"/>
      </w:rPr>
    </w:lvl>
    <w:lvl w:ilvl="2">
      <w:start w:val="1"/>
      <w:numFmt w:val="decimal"/>
      <w:lvlText w:val="(%3)"/>
      <w:lvlJc w:val="left"/>
      <w:pPr>
        <w:tabs>
          <w:tab w:val="num" w:pos="11907"/>
        </w:tabs>
        <w:ind w:left="1191" w:hanging="386"/>
      </w:pPr>
      <w:rPr>
        <w:rFonts w:hint="eastAsia"/>
      </w:rPr>
    </w:lvl>
    <w:lvl w:ilvl="3">
      <w:start w:val="1"/>
      <w:numFmt w:val="upperLetter"/>
      <w:lvlText w:val="%4."/>
      <w:lvlJc w:val="left"/>
      <w:pPr>
        <w:ind w:left="1435" w:hanging="244"/>
      </w:pPr>
      <w:rPr>
        <w:rFonts w:hint="eastAsia"/>
      </w:rPr>
    </w:lvl>
    <w:lvl w:ilvl="4">
      <w:start w:val="1"/>
      <w:numFmt w:val="upperLetter"/>
      <w:lvlText w:val="(%5)"/>
      <w:lvlJc w:val="left"/>
      <w:pPr>
        <w:tabs>
          <w:tab w:val="num" w:pos="18445"/>
        </w:tabs>
        <w:ind w:left="1888" w:hanging="453"/>
      </w:pPr>
      <w:rPr>
        <w:rFonts w:hint="eastAsia"/>
      </w:rPr>
    </w:lvl>
    <w:lvl w:ilvl="5">
      <w:start w:val="1"/>
      <w:numFmt w:val="lowerLetter"/>
      <w:lvlText w:val="%6."/>
      <w:lvlJc w:val="left"/>
      <w:pPr>
        <w:ind w:left="2132" w:hanging="244"/>
      </w:pPr>
      <w:rPr>
        <w:rFonts w:hint="eastAsia"/>
      </w:rPr>
    </w:lvl>
    <w:lvl w:ilvl="6">
      <w:start w:val="1"/>
      <w:numFmt w:val="lowerLetter"/>
      <w:lvlText w:val="(%7)"/>
      <w:lvlJc w:val="left"/>
      <w:pPr>
        <w:tabs>
          <w:tab w:val="num" w:pos="20412"/>
        </w:tabs>
        <w:ind w:left="2586" w:hanging="454"/>
      </w:pPr>
      <w:rPr>
        <w:rFonts w:hint="eastAsia"/>
      </w:rPr>
    </w:lvl>
    <w:lvl w:ilvl="7">
      <w:start w:val="1"/>
      <w:numFmt w:val="upperRoman"/>
      <w:lvlText w:val="%8."/>
      <w:lvlJc w:val="left"/>
      <w:pPr>
        <w:tabs>
          <w:tab w:val="num" w:pos="26082"/>
        </w:tabs>
        <w:ind w:left="2926" w:hanging="340"/>
      </w:pPr>
      <w:rPr>
        <w:rFonts w:hint="eastAsia"/>
      </w:rPr>
    </w:lvl>
    <w:lvl w:ilvl="8">
      <w:start w:val="1"/>
      <w:numFmt w:val="upperRoman"/>
      <w:lvlText w:val="(%9)"/>
      <w:lvlJc w:val="left"/>
      <w:pPr>
        <w:ind w:left="3408" w:hanging="482"/>
      </w:pPr>
      <w:rPr>
        <w:rFonts w:hint="eastAsia"/>
      </w:rPr>
    </w:lvl>
  </w:abstractNum>
  <w:abstractNum w:abstractNumId="3" w15:restartNumberingAfterBreak="0">
    <w:nsid w:val="47280ABE"/>
    <w:multiLevelType w:val="hybridMultilevel"/>
    <w:tmpl w:val="F760BF6A"/>
    <w:lvl w:ilvl="0" w:tplc="D4A6A344">
      <w:start w:val="1"/>
      <w:numFmt w:val="bullet"/>
      <w:lvlText w:val=""/>
      <w:lvlJc w:val="left"/>
      <w:pPr>
        <w:ind w:left="238" w:hanging="238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51BB2D6B"/>
    <w:multiLevelType w:val="multilevel"/>
    <w:tmpl w:val="6F84782E"/>
    <w:lvl w:ilvl="0">
      <w:start w:val="1"/>
      <w:numFmt w:val="taiwaneseCountingThousand"/>
      <w:lvlText w:val="%1、"/>
      <w:lvlJc w:val="left"/>
      <w:pPr>
        <w:ind w:left="1021" w:hanging="1021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964"/>
        </w:tabs>
        <w:ind w:left="1202" w:hanging="238"/>
      </w:pPr>
      <w:rPr>
        <w:rFonts w:hint="eastAsia"/>
      </w:rPr>
    </w:lvl>
    <w:lvl w:ilvl="2">
      <w:start w:val="1"/>
      <w:numFmt w:val="decimal"/>
      <w:lvlText w:val="(%3)"/>
      <w:lvlJc w:val="left"/>
      <w:pPr>
        <w:tabs>
          <w:tab w:val="num" w:pos="11907"/>
        </w:tabs>
        <w:ind w:left="1588" w:hanging="386"/>
      </w:pPr>
      <w:rPr>
        <w:rFonts w:hint="eastAsia"/>
      </w:rPr>
    </w:lvl>
    <w:lvl w:ilvl="3">
      <w:start w:val="1"/>
      <w:numFmt w:val="upperLetter"/>
      <w:lvlText w:val="%4."/>
      <w:lvlJc w:val="left"/>
      <w:pPr>
        <w:ind w:left="1831" w:hanging="243"/>
      </w:pPr>
      <w:rPr>
        <w:rFonts w:hint="eastAsia"/>
      </w:rPr>
    </w:lvl>
    <w:lvl w:ilvl="4">
      <w:start w:val="1"/>
      <w:numFmt w:val="upperLetter"/>
      <w:lvlText w:val="(%5)"/>
      <w:lvlJc w:val="left"/>
      <w:pPr>
        <w:ind w:left="2285" w:hanging="454"/>
      </w:pPr>
      <w:rPr>
        <w:rFonts w:hint="eastAsia"/>
      </w:rPr>
    </w:lvl>
    <w:lvl w:ilvl="5">
      <w:start w:val="1"/>
      <w:numFmt w:val="lowerLetter"/>
      <w:lvlText w:val="%6."/>
      <w:lvlJc w:val="left"/>
      <w:pPr>
        <w:ind w:left="2529" w:hanging="244"/>
      </w:pPr>
      <w:rPr>
        <w:rFonts w:hint="eastAsia"/>
      </w:rPr>
    </w:lvl>
    <w:lvl w:ilvl="6">
      <w:start w:val="1"/>
      <w:numFmt w:val="lowerLetter"/>
      <w:lvlText w:val="(%7)"/>
      <w:lvlJc w:val="left"/>
      <w:pPr>
        <w:ind w:left="2982" w:hanging="453"/>
      </w:pPr>
      <w:rPr>
        <w:rFonts w:hint="eastAsia"/>
      </w:rPr>
    </w:lvl>
    <w:lvl w:ilvl="7">
      <w:start w:val="1"/>
      <w:numFmt w:val="upperRoman"/>
      <w:lvlText w:val="%8."/>
      <w:lvlJc w:val="left"/>
      <w:pPr>
        <w:ind w:left="3323" w:hanging="341"/>
      </w:pPr>
      <w:rPr>
        <w:rFonts w:hint="eastAsia"/>
      </w:rPr>
    </w:lvl>
    <w:lvl w:ilvl="8">
      <w:start w:val="1"/>
      <w:numFmt w:val="upperRoman"/>
      <w:lvlText w:val="(%9)"/>
      <w:lvlJc w:val="left"/>
      <w:pPr>
        <w:ind w:left="3805" w:hanging="482"/>
      </w:pPr>
      <w:rPr>
        <w:rFonts w:hint="eastAsia"/>
      </w:rPr>
    </w:lvl>
  </w:abstractNum>
  <w:num w:numId="1" w16cid:durableId="733699105">
    <w:abstractNumId w:val="4"/>
  </w:num>
  <w:num w:numId="2" w16cid:durableId="1925797768">
    <w:abstractNumId w:val="2"/>
  </w:num>
  <w:num w:numId="3" w16cid:durableId="346562578">
    <w:abstractNumId w:val="0"/>
  </w:num>
  <w:num w:numId="4" w16cid:durableId="51197002">
    <w:abstractNumId w:val="3"/>
  </w:num>
  <w:num w:numId="5" w16cid:durableId="9753782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0A4"/>
    <w:rsid w:val="00013E80"/>
    <w:rsid w:val="00014BF9"/>
    <w:rsid w:val="00027FF4"/>
    <w:rsid w:val="0004347A"/>
    <w:rsid w:val="00051E92"/>
    <w:rsid w:val="00065538"/>
    <w:rsid w:val="00074FFA"/>
    <w:rsid w:val="00075F3A"/>
    <w:rsid w:val="0008070A"/>
    <w:rsid w:val="00085344"/>
    <w:rsid w:val="0008598C"/>
    <w:rsid w:val="00086D6D"/>
    <w:rsid w:val="00087DB9"/>
    <w:rsid w:val="00091AA2"/>
    <w:rsid w:val="00095C55"/>
    <w:rsid w:val="000A079F"/>
    <w:rsid w:val="000A1A66"/>
    <w:rsid w:val="000B55E5"/>
    <w:rsid w:val="000B7C9B"/>
    <w:rsid w:val="000C4847"/>
    <w:rsid w:val="000E114B"/>
    <w:rsid w:val="000F10A4"/>
    <w:rsid w:val="000F4749"/>
    <w:rsid w:val="00110E08"/>
    <w:rsid w:val="00110F5A"/>
    <w:rsid w:val="001132BD"/>
    <w:rsid w:val="001138D9"/>
    <w:rsid w:val="00132BB3"/>
    <w:rsid w:val="00142151"/>
    <w:rsid w:val="00143D04"/>
    <w:rsid w:val="00157DD9"/>
    <w:rsid w:val="00166440"/>
    <w:rsid w:val="00171B14"/>
    <w:rsid w:val="00171BC7"/>
    <w:rsid w:val="001833B6"/>
    <w:rsid w:val="001851E2"/>
    <w:rsid w:val="0019406C"/>
    <w:rsid w:val="00195A6A"/>
    <w:rsid w:val="001A47F8"/>
    <w:rsid w:val="001A6EB8"/>
    <w:rsid w:val="001C2EEF"/>
    <w:rsid w:val="001C60A6"/>
    <w:rsid w:val="001D5059"/>
    <w:rsid w:val="001D700D"/>
    <w:rsid w:val="001F15F7"/>
    <w:rsid w:val="00207CEA"/>
    <w:rsid w:val="00211910"/>
    <w:rsid w:val="00255CB9"/>
    <w:rsid w:val="00266B9E"/>
    <w:rsid w:val="00276002"/>
    <w:rsid w:val="00276244"/>
    <w:rsid w:val="00276F47"/>
    <w:rsid w:val="00280C28"/>
    <w:rsid w:val="0028331D"/>
    <w:rsid w:val="002844FB"/>
    <w:rsid w:val="00292310"/>
    <w:rsid w:val="0029496A"/>
    <w:rsid w:val="002A0970"/>
    <w:rsid w:val="002A4109"/>
    <w:rsid w:val="002C2BB0"/>
    <w:rsid w:val="002E0F25"/>
    <w:rsid w:val="002F1E2E"/>
    <w:rsid w:val="00300129"/>
    <w:rsid w:val="00305C14"/>
    <w:rsid w:val="0031440D"/>
    <w:rsid w:val="00323D92"/>
    <w:rsid w:val="00332E08"/>
    <w:rsid w:val="00341138"/>
    <w:rsid w:val="00350BDF"/>
    <w:rsid w:val="00357DB6"/>
    <w:rsid w:val="00362403"/>
    <w:rsid w:val="00373CF0"/>
    <w:rsid w:val="003C4796"/>
    <w:rsid w:val="003E51CB"/>
    <w:rsid w:val="004002EB"/>
    <w:rsid w:val="004007A4"/>
    <w:rsid w:val="0041129B"/>
    <w:rsid w:val="00430445"/>
    <w:rsid w:val="00443DF6"/>
    <w:rsid w:val="00496804"/>
    <w:rsid w:val="004C1FD2"/>
    <w:rsid w:val="004E7F98"/>
    <w:rsid w:val="004F2216"/>
    <w:rsid w:val="004F59C4"/>
    <w:rsid w:val="00502623"/>
    <w:rsid w:val="005170ED"/>
    <w:rsid w:val="0052664A"/>
    <w:rsid w:val="00544A11"/>
    <w:rsid w:val="00545C2F"/>
    <w:rsid w:val="005558AA"/>
    <w:rsid w:val="00562313"/>
    <w:rsid w:val="005740EA"/>
    <w:rsid w:val="00574EBA"/>
    <w:rsid w:val="005A0DE7"/>
    <w:rsid w:val="005A21DA"/>
    <w:rsid w:val="005C7C42"/>
    <w:rsid w:val="005E2A37"/>
    <w:rsid w:val="005E595B"/>
    <w:rsid w:val="005E79E6"/>
    <w:rsid w:val="00606D8F"/>
    <w:rsid w:val="0061016E"/>
    <w:rsid w:val="00615C1C"/>
    <w:rsid w:val="006326AE"/>
    <w:rsid w:val="00633BBB"/>
    <w:rsid w:val="00652341"/>
    <w:rsid w:val="0065678A"/>
    <w:rsid w:val="006571C2"/>
    <w:rsid w:val="00661396"/>
    <w:rsid w:val="00661918"/>
    <w:rsid w:val="006A1B27"/>
    <w:rsid w:val="006A258F"/>
    <w:rsid w:val="006F20FE"/>
    <w:rsid w:val="006F7579"/>
    <w:rsid w:val="00701267"/>
    <w:rsid w:val="0071076D"/>
    <w:rsid w:val="00720A11"/>
    <w:rsid w:val="007226BD"/>
    <w:rsid w:val="00737E72"/>
    <w:rsid w:val="00751C19"/>
    <w:rsid w:val="007528D0"/>
    <w:rsid w:val="00797FB9"/>
    <w:rsid w:val="007A61FF"/>
    <w:rsid w:val="007B7BD1"/>
    <w:rsid w:val="007D0A00"/>
    <w:rsid w:val="007D1139"/>
    <w:rsid w:val="007D2D89"/>
    <w:rsid w:val="007D5920"/>
    <w:rsid w:val="007D5C7D"/>
    <w:rsid w:val="007E2B1B"/>
    <w:rsid w:val="007F1885"/>
    <w:rsid w:val="007F29AA"/>
    <w:rsid w:val="007F42CE"/>
    <w:rsid w:val="007F546E"/>
    <w:rsid w:val="00810FFA"/>
    <w:rsid w:val="00814177"/>
    <w:rsid w:val="00822340"/>
    <w:rsid w:val="00835244"/>
    <w:rsid w:val="008402B6"/>
    <w:rsid w:val="00847100"/>
    <w:rsid w:val="0085484F"/>
    <w:rsid w:val="00866E18"/>
    <w:rsid w:val="00874FC8"/>
    <w:rsid w:val="00880289"/>
    <w:rsid w:val="00885DC0"/>
    <w:rsid w:val="00896314"/>
    <w:rsid w:val="008D1E24"/>
    <w:rsid w:val="008D3866"/>
    <w:rsid w:val="008D5053"/>
    <w:rsid w:val="008D7373"/>
    <w:rsid w:val="008E4C1E"/>
    <w:rsid w:val="008F2E96"/>
    <w:rsid w:val="009149B1"/>
    <w:rsid w:val="00931F63"/>
    <w:rsid w:val="00933C25"/>
    <w:rsid w:val="00965C54"/>
    <w:rsid w:val="009737C9"/>
    <w:rsid w:val="009749E2"/>
    <w:rsid w:val="00981E5E"/>
    <w:rsid w:val="00987898"/>
    <w:rsid w:val="009A7381"/>
    <w:rsid w:val="009B0B86"/>
    <w:rsid w:val="009C1422"/>
    <w:rsid w:val="009C19AB"/>
    <w:rsid w:val="009C257B"/>
    <w:rsid w:val="009D37E1"/>
    <w:rsid w:val="009F0E4F"/>
    <w:rsid w:val="00A10BB7"/>
    <w:rsid w:val="00A1422D"/>
    <w:rsid w:val="00A15DCB"/>
    <w:rsid w:val="00A22711"/>
    <w:rsid w:val="00A35686"/>
    <w:rsid w:val="00A364FB"/>
    <w:rsid w:val="00A402F5"/>
    <w:rsid w:val="00A40DD5"/>
    <w:rsid w:val="00A41299"/>
    <w:rsid w:val="00A47740"/>
    <w:rsid w:val="00A571E9"/>
    <w:rsid w:val="00A67E88"/>
    <w:rsid w:val="00A7261D"/>
    <w:rsid w:val="00A77BC2"/>
    <w:rsid w:val="00A849E9"/>
    <w:rsid w:val="00A8595B"/>
    <w:rsid w:val="00A8635C"/>
    <w:rsid w:val="00AA749C"/>
    <w:rsid w:val="00AB3A32"/>
    <w:rsid w:val="00AC2510"/>
    <w:rsid w:val="00AD129C"/>
    <w:rsid w:val="00AE35E6"/>
    <w:rsid w:val="00AF3C24"/>
    <w:rsid w:val="00AF4351"/>
    <w:rsid w:val="00B01D2A"/>
    <w:rsid w:val="00B13E26"/>
    <w:rsid w:val="00B142BB"/>
    <w:rsid w:val="00B15E28"/>
    <w:rsid w:val="00B4076E"/>
    <w:rsid w:val="00B53B83"/>
    <w:rsid w:val="00B541B5"/>
    <w:rsid w:val="00B76941"/>
    <w:rsid w:val="00B853D2"/>
    <w:rsid w:val="00B90EE9"/>
    <w:rsid w:val="00BA06BE"/>
    <w:rsid w:val="00BA44AA"/>
    <w:rsid w:val="00BA4C59"/>
    <w:rsid w:val="00BD2E0B"/>
    <w:rsid w:val="00BD2EB7"/>
    <w:rsid w:val="00BD5B21"/>
    <w:rsid w:val="00BD5C54"/>
    <w:rsid w:val="00BD7029"/>
    <w:rsid w:val="00BE0151"/>
    <w:rsid w:val="00BE3A67"/>
    <w:rsid w:val="00BF2CCE"/>
    <w:rsid w:val="00BF52DC"/>
    <w:rsid w:val="00C00EB6"/>
    <w:rsid w:val="00C018B4"/>
    <w:rsid w:val="00C1142F"/>
    <w:rsid w:val="00C54382"/>
    <w:rsid w:val="00C57F5E"/>
    <w:rsid w:val="00C6017A"/>
    <w:rsid w:val="00C63B62"/>
    <w:rsid w:val="00C812D3"/>
    <w:rsid w:val="00C82B27"/>
    <w:rsid w:val="00CA4D85"/>
    <w:rsid w:val="00CB09E3"/>
    <w:rsid w:val="00CE3BFB"/>
    <w:rsid w:val="00CE55AF"/>
    <w:rsid w:val="00CF311D"/>
    <w:rsid w:val="00CF78F1"/>
    <w:rsid w:val="00CF7DB1"/>
    <w:rsid w:val="00D06F75"/>
    <w:rsid w:val="00D11150"/>
    <w:rsid w:val="00D11CE4"/>
    <w:rsid w:val="00D17D50"/>
    <w:rsid w:val="00D203B7"/>
    <w:rsid w:val="00D24A7E"/>
    <w:rsid w:val="00D25C02"/>
    <w:rsid w:val="00D31FED"/>
    <w:rsid w:val="00D37471"/>
    <w:rsid w:val="00D452DA"/>
    <w:rsid w:val="00D51E1C"/>
    <w:rsid w:val="00D80493"/>
    <w:rsid w:val="00D90F99"/>
    <w:rsid w:val="00D93FC9"/>
    <w:rsid w:val="00DA1E88"/>
    <w:rsid w:val="00DA4729"/>
    <w:rsid w:val="00DB5091"/>
    <w:rsid w:val="00DC7536"/>
    <w:rsid w:val="00DD78E6"/>
    <w:rsid w:val="00DE161D"/>
    <w:rsid w:val="00DF2366"/>
    <w:rsid w:val="00DF5CFA"/>
    <w:rsid w:val="00DF713A"/>
    <w:rsid w:val="00E01596"/>
    <w:rsid w:val="00E216E5"/>
    <w:rsid w:val="00E24EA5"/>
    <w:rsid w:val="00E25C89"/>
    <w:rsid w:val="00E321C5"/>
    <w:rsid w:val="00E51C71"/>
    <w:rsid w:val="00E53118"/>
    <w:rsid w:val="00E56B0F"/>
    <w:rsid w:val="00E71623"/>
    <w:rsid w:val="00E72240"/>
    <w:rsid w:val="00E7393F"/>
    <w:rsid w:val="00E8210B"/>
    <w:rsid w:val="00E85100"/>
    <w:rsid w:val="00E95601"/>
    <w:rsid w:val="00E97022"/>
    <w:rsid w:val="00EA16BD"/>
    <w:rsid w:val="00EA22F1"/>
    <w:rsid w:val="00EA73B0"/>
    <w:rsid w:val="00EC0237"/>
    <w:rsid w:val="00EC4B56"/>
    <w:rsid w:val="00EC6843"/>
    <w:rsid w:val="00EE2484"/>
    <w:rsid w:val="00EE38CB"/>
    <w:rsid w:val="00F02CCB"/>
    <w:rsid w:val="00F06799"/>
    <w:rsid w:val="00F13C5A"/>
    <w:rsid w:val="00F1509B"/>
    <w:rsid w:val="00F22A14"/>
    <w:rsid w:val="00F23B72"/>
    <w:rsid w:val="00F34F1B"/>
    <w:rsid w:val="00F4016A"/>
    <w:rsid w:val="00F44B35"/>
    <w:rsid w:val="00F731BD"/>
    <w:rsid w:val="00F84902"/>
    <w:rsid w:val="00F85773"/>
    <w:rsid w:val="00F85857"/>
    <w:rsid w:val="00F94DB5"/>
    <w:rsid w:val="00FB028A"/>
    <w:rsid w:val="00FB4831"/>
    <w:rsid w:val="00FC29EA"/>
    <w:rsid w:val="00FC3F39"/>
    <w:rsid w:val="00FC53AD"/>
    <w:rsid w:val="00FD33DB"/>
    <w:rsid w:val="00FF5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2C04C0"/>
  <w15:chartTrackingRefBased/>
  <w15:docId w15:val="{4CD2B096-7132-4BDC-9AF6-5D66B5EFD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1BC7"/>
    <w:pPr>
      <w:widowControl w:val="0"/>
      <w:jc w:val="both"/>
    </w:pPr>
    <w:rPr>
      <w:rFonts w:asciiTheme="minorHAnsi" w:eastAsiaTheme="minorEastAsia" w:hAnsiTheme="minorHAnsi"/>
      <w:kern w:val="2"/>
      <w:sz w:val="24"/>
      <w:szCs w:val="24"/>
    </w:rPr>
  </w:style>
  <w:style w:type="paragraph" w:styleId="3">
    <w:name w:val="heading 3"/>
    <w:basedOn w:val="a"/>
    <w:link w:val="30"/>
    <w:uiPriority w:val="9"/>
    <w:qFormat/>
    <w:rsid w:val="002844FB"/>
    <w:pPr>
      <w:widowControl/>
      <w:spacing w:before="100" w:beforeAutospacing="1" w:after="100" w:afterAutospacing="1"/>
      <w:outlineLvl w:val="2"/>
    </w:pPr>
    <w:rPr>
      <w:rFonts w:ascii="新細明體" w:hAnsi="新細明體" w:cs="新細明體"/>
      <w:b/>
      <w:bCs/>
      <w:kern w:val="0"/>
      <w:sz w:val="27"/>
      <w:szCs w:val="27"/>
      <w:lang w:bidi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標題 3 字元"/>
    <w:link w:val="3"/>
    <w:uiPriority w:val="9"/>
    <w:rsid w:val="002844FB"/>
    <w:rPr>
      <w:rFonts w:ascii="新細明體" w:hAnsi="新細明體" w:cs="新細明體"/>
      <w:b/>
      <w:bCs/>
      <w:sz w:val="27"/>
      <w:szCs w:val="27"/>
    </w:rPr>
  </w:style>
  <w:style w:type="character" w:styleId="a3">
    <w:name w:val="Strong"/>
    <w:uiPriority w:val="22"/>
    <w:qFormat/>
    <w:rsid w:val="002844FB"/>
    <w:rPr>
      <w:b/>
      <w:bCs/>
    </w:rPr>
  </w:style>
  <w:style w:type="paragraph" w:styleId="a4">
    <w:name w:val="header"/>
    <w:basedOn w:val="a"/>
    <w:link w:val="a5"/>
    <w:uiPriority w:val="99"/>
    <w:unhideWhenUsed/>
    <w:rsid w:val="00B4076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uiPriority w:val="99"/>
    <w:rsid w:val="00B4076E"/>
    <w:rPr>
      <w:kern w:val="2"/>
      <w:lang w:bidi="ar-SA"/>
    </w:rPr>
  </w:style>
  <w:style w:type="paragraph" w:styleId="a6">
    <w:name w:val="footer"/>
    <w:basedOn w:val="a"/>
    <w:link w:val="a7"/>
    <w:uiPriority w:val="99"/>
    <w:unhideWhenUsed/>
    <w:rsid w:val="00B4076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uiPriority w:val="99"/>
    <w:rsid w:val="00B4076E"/>
    <w:rPr>
      <w:kern w:val="2"/>
      <w:lang w:bidi="ar-SA"/>
    </w:rPr>
  </w:style>
  <w:style w:type="paragraph" w:styleId="a8">
    <w:name w:val="List Paragraph"/>
    <w:basedOn w:val="a"/>
    <w:uiPriority w:val="34"/>
    <w:qFormat/>
    <w:rsid w:val="00341138"/>
    <w:pPr>
      <w:ind w:leftChars="200" w:left="480"/>
    </w:pPr>
  </w:style>
  <w:style w:type="paragraph" w:customStyle="1" w:styleId="a9">
    <w:name w:val="課程資訊"/>
    <w:basedOn w:val="a"/>
    <w:qFormat/>
    <w:rsid w:val="00D93FC9"/>
    <w:pPr>
      <w:pBdr>
        <w:bottom w:val="single" w:sz="6" w:space="8" w:color="auto"/>
      </w:pBdr>
      <w:snapToGrid w:val="0"/>
      <w:spacing w:beforeLines="50" w:before="50" w:afterLines="50" w:after="50"/>
      <w:contextualSpacing/>
    </w:pPr>
    <w:rPr>
      <w:sz w:val="32"/>
      <w:szCs w:val="32"/>
    </w:rPr>
  </w:style>
  <w:style w:type="character" w:styleId="aa">
    <w:name w:val="Hyperlink"/>
    <w:basedOn w:val="a0"/>
    <w:uiPriority w:val="99"/>
    <w:unhideWhenUsed/>
    <w:rsid w:val="00091AA2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091A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67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2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ine.me/R/ti/g/R2XxQCdAc_" TargetMode="Externa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正式">
      <a:majorFont>
        <a:latin typeface="Times New Roman"/>
        <a:ea typeface="標楷體"/>
        <a:cs typeface=""/>
      </a:majorFont>
      <a:minorFont>
        <a:latin typeface="Times New Roman"/>
        <a:ea typeface="標楷體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3C5072-136C-4D7A-A415-6FDD00B44D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2</Pages>
  <Words>243</Words>
  <Characters>1388</Characters>
  <Application>Microsoft Office Word</Application>
  <DocSecurity>0</DocSecurity>
  <Lines>11</Lines>
  <Paragraphs>3</Paragraphs>
  <ScaleCrop>false</ScaleCrop>
  <Company/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WWJD</dc:creator>
  <cp:keywords/>
  <cp:lastModifiedBy>Paddy Huang</cp:lastModifiedBy>
  <cp:revision>89</cp:revision>
  <dcterms:created xsi:type="dcterms:W3CDTF">2022-05-02T06:22:00Z</dcterms:created>
  <dcterms:modified xsi:type="dcterms:W3CDTF">2026-08-03T06:52:00Z</dcterms:modified>
</cp:coreProperties>
</file>